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5" w:type="dxa"/>
        <w:tblInd w:w="-995"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310"/>
      </w:tblGrid>
      <w:tr w:rsidR="00A47C77" w14:paraId="516B811C" w14:textId="77777777" w:rsidTr="00A84FEE">
        <w:trPr>
          <w:trHeight w:val="1890"/>
        </w:trPr>
        <w:tc>
          <w:tcPr>
            <w:tcW w:w="5225" w:type="dxa"/>
          </w:tcPr>
          <w:p w14:paraId="516B8110" w14:textId="77777777" w:rsidR="00A47C77" w:rsidRPr="000C1188" w:rsidRDefault="00261256" w:rsidP="00A47C77">
            <w:pPr>
              <w:rPr>
                <w:rFonts w:asciiTheme="minorHAnsi" w:hAnsiTheme="minorHAnsi"/>
              </w:rPr>
            </w:pPr>
            <w:bookmarkStart w:id="0" w:name="Text23"/>
            <w:r w:rsidRPr="000C1188">
              <w:rPr>
                <w:rFonts w:asciiTheme="minorHAnsi" w:hAnsiTheme="minorHAnsi"/>
                <w:noProof/>
              </w:rPr>
              <w:drawing>
                <wp:inline distT="0" distB="0" distL="0" distR="0" wp14:anchorId="516B8121" wp14:editId="516B8122">
                  <wp:extent cx="2106778" cy="457200"/>
                  <wp:effectExtent l="0" t="0" r="8255" b="0"/>
                  <wp:docPr id="2" name="Picture 2" descr="C:\Users\LANGWC\AppData\Local\Temp\1\wz3342\JFS_LogoFinals\JPEG\JFS_Logo_Color_Full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GWC\AppData\Local\Temp\1\wz3342\JFS_LogoFinals\JPEG\JFS_Logo_Color_Full_Horizont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6778" cy="457200"/>
                          </a:xfrm>
                          <a:prstGeom prst="rect">
                            <a:avLst/>
                          </a:prstGeom>
                          <a:noFill/>
                          <a:ln>
                            <a:noFill/>
                          </a:ln>
                        </pic:spPr>
                      </pic:pic>
                    </a:graphicData>
                  </a:graphic>
                </wp:inline>
              </w:drawing>
            </w:r>
          </w:p>
          <w:p w14:paraId="516B8111" w14:textId="77777777" w:rsidR="006622E6" w:rsidRDefault="006622E6" w:rsidP="00A47C77">
            <w:pPr>
              <w:rPr>
                <w:rFonts w:asciiTheme="minorHAnsi" w:hAnsiTheme="minorHAnsi"/>
              </w:rPr>
            </w:pPr>
          </w:p>
          <w:p w14:paraId="516B8112" w14:textId="77777777" w:rsidR="00635B5A" w:rsidRPr="00635B5A" w:rsidRDefault="00635B5A" w:rsidP="0061144C">
            <w:pPr>
              <w:rPr>
                <w:rFonts w:asciiTheme="minorHAnsi" w:hAnsiTheme="minorHAnsi"/>
              </w:rPr>
            </w:pPr>
            <w:r w:rsidRPr="00635B5A">
              <w:rPr>
                <w:rFonts w:asciiTheme="minorHAnsi" w:hAnsiTheme="minorHAnsi"/>
                <w:b/>
              </w:rPr>
              <w:t>Office of the Director:</w:t>
            </w:r>
          </w:p>
          <w:bookmarkEnd w:id="0"/>
          <w:p w14:paraId="516B8113" w14:textId="77777777" w:rsidR="0061144C" w:rsidRDefault="00635B5A" w:rsidP="00A47C77">
            <w:pPr>
              <w:rPr>
                <w:rFonts w:asciiTheme="minorHAnsi" w:hAnsiTheme="minorHAnsi"/>
              </w:rPr>
            </w:pPr>
            <w:r w:rsidRPr="00635B5A">
              <w:rPr>
                <w:rFonts w:asciiTheme="minorHAnsi" w:hAnsiTheme="minorHAnsi"/>
              </w:rPr>
              <w:t>222 East Central Parkway</w:t>
            </w:r>
            <w:r>
              <w:rPr>
                <w:rFonts w:asciiTheme="minorHAnsi" w:hAnsiTheme="minorHAnsi"/>
              </w:rPr>
              <w:t xml:space="preserve"> </w:t>
            </w:r>
          </w:p>
          <w:p w14:paraId="516B8114" w14:textId="77777777" w:rsidR="00A47C77" w:rsidRPr="00635B5A" w:rsidRDefault="00A47C77" w:rsidP="00A47C77">
            <w:pPr>
              <w:rPr>
                <w:rFonts w:asciiTheme="minorHAnsi" w:hAnsiTheme="minorHAnsi" w:cs="Arial"/>
                <w:noProof/>
              </w:rPr>
            </w:pPr>
            <w:r w:rsidRPr="000C1188">
              <w:rPr>
                <w:rFonts w:asciiTheme="minorHAnsi" w:hAnsiTheme="minorHAnsi" w:cs="Arial"/>
              </w:rPr>
              <w:t xml:space="preserve">Cincinnati, OH </w:t>
            </w:r>
            <w:bookmarkStart w:id="1" w:name="Dropdown4"/>
            <w:r w:rsidRPr="000C1188">
              <w:rPr>
                <w:rFonts w:asciiTheme="minorHAnsi" w:hAnsiTheme="minorHAnsi" w:cs="Arial"/>
              </w:rPr>
              <w:t xml:space="preserve"> </w:t>
            </w:r>
            <w:bookmarkEnd w:id="1"/>
            <w:r w:rsidR="00635B5A" w:rsidRPr="00635B5A">
              <w:rPr>
                <w:rFonts w:asciiTheme="minorHAnsi" w:hAnsiTheme="minorHAnsi" w:cs="Arial"/>
              </w:rPr>
              <w:t>45202</w:t>
            </w:r>
            <w:r w:rsidR="00635B5A">
              <w:rPr>
                <w:rFonts w:asciiTheme="minorHAnsi" w:hAnsiTheme="minorHAnsi" w:cs="Arial"/>
              </w:rPr>
              <w:t>-1225</w:t>
            </w:r>
          </w:p>
        </w:tc>
        <w:tc>
          <w:tcPr>
            <w:tcW w:w="5310" w:type="dxa"/>
          </w:tcPr>
          <w:p w14:paraId="516B8115" w14:textId="77777777" w:rsidR="00A47C77" w:rsidRPr="000C1188" w:rsidRDefault="00A47C77" w:rsidP="00A47C77">
            <w:pPr>
              <w:rPr>
                <w:rFonts w:asciiTheme="minorHAnsi" w:hAnsiTheme="minorHAnsi"/>
              </w:rPr>
            </w:pPr>
            <w:r w:rsidRPr="000C1188">
              <w:rPr>
                <w:rFonts w:asciiTheme="minorHAnsi" w:hAnsiTheme="minorHAnsi"/>
                <w:b/>
              </w:rPr>
              <w:t>Board of Commissioners:</w:t>
            </w:r>
          </w:p>
          <w:p w14:paraId="516B8116" w14:textId="57F0AC6D" w:rsidR="003C3AF8" w:rsidRPr="00A84FEE" w:rsidRDefault="003C3AF8" w:rsidP="003C3AF8">
            <w:pPr>
              <w:rPr>
                <w:rFonts w:asciiTheme="minorHAnsi" w:hAnsiTheme="minorHAnsi"/>
              </w:rPr>
            </w:pPr>
            <w:r>
              <w:rPr>
                <w:rFonts w:asciiTheme="minorHAnsi" w:hAnsiTheme="minorHAnsi"/>
              </w:rPr>
              <w:t xml:space="preserve">Alicia Reece, </w:t>
            </w:r>
            <w:r w:rsidRPr="00A84FEE">
              <w:rPr>
                <w:rFonts w:asciiTheme="minorHAnsi" w:hAnsiTheme="minorHAnsi"/>
              </w:rPr>
              <w:t>Denise Driehaus</w:t>
            </w:r>
            <w:r w:rsidR="00672BF5">
              <w:rPr>
                <w:rFonts w:asciiTheme="minorHAnsi" w:hAnsiTheme="minorHAnsi"/>
              </w:rPr>
              <w:t xml:space="preserve">, </w:t>
            </w:r>
            <w:r w:rsidR="00672BF5" w:rsidRPr="00A84FEE">
              <w:rPr>
                <w:rFonts w:asciiTheme="minorHAnsi" w:hAnsiTheme="minorHAnsi"/>
              </w:rPr>
              <w:t xml:space="preserve">Stephanie </w:t>
            </w:r>
            <w:proofErr w:type="spellStart"/>
            <w:r w:rsidR="00672BF5" w:rsidRPr="00A84FEE">
              <w:rPr>
                <w:rFonts w:asciiTheme="minorHAnsi" w:hAnsiTheme="minorHAnsi"/>
              </w:rPr>
              <w:t>Summerow</w:t>
            </w:r>
            <w:proofErr w:type="spellEnd"/>
            <w:r w:rsidR="00672BF5" w:rsidRPr="00A84FEE">
              <w:rPr>
                <w:rFonts w:asciiTheme="minorHAnsi" w:hAnsiTheme="minorHAnsi"/>
              </w:rPr>
              <w:t xml:space="preserve"> Dumas</w:t>
            </w:r>
            <w:r w:rsidR="00672BF5">
              <w:rPr>
                <w:rFonts w:asciiTheme="minorHAnsi" w:hAnsiTheme="minorHAnsi"/>
              </w:rPr>
              <w:t>,</w:t>
            </w:r>
          </w:p>
          <w:p w14:paraId="516B8117" w14:textId="77777777" w:rsidR="00A47C77" w:rsidRPr="000C1188" w:rsidRDefault="00A47C77" w:rsidP="00A47C77">
            <w:pPr>
              <w:rPr>
                <w:rFonts w:asciiTheme="minorHAnsi" w:hAnsiTheme="minorHAnsi"/>
              </w:rPr>
            </w:pPr>
            <w:r w:rsidRPr="000C1188">
              <w:rPr>
                <w:rFonts w:asciiTheme="minorHAnsi" w:hAnsiTheme="minorHAnsi" w:cs="Arial"/>
                <w:b/>
              </w:rPr>
              <w:t xml:space="preserve">County Administrator:  </w:t>
            </w:r>
            <w:r w:rsidRPr="000C1188">
              <w:rPr>
                <w:rFonts w:asciiTheme="minorHAnsi" w:hAnsiTheme="minorHAnsi"/>
              </w:rPr>
              <w:t xml:space="preserve">Jeffrey </w:t>
            </w:r>
            <w:proofErr w:type="spellStart"/>
            <w:r w:rsidRPr="000C1188">
              <w:rPr>
                <w:rFonts w:asciiTheme="minorHAnsi" w:hAnsiTheme="minorHAnsi"/>
              </w:rPr>
              <w:t>Aluotto</w:t>
            </w:r>
            <w:proofErr w:type="spellEnd"/>
            <w:r w:rsidRPr="000C1188">
              <w:rPr>
                <w:rFonts w:asciiTheme="minorHAnsi" w:hAnsiTheme="minorHAnsi"/>
              </w:rPr>
              <w:t xml:space="preserve"> </w:t>
            </w:r>
          </w:p>
          <w:p w14:paraId="516B8118" w14:textId="3F55435E" w:rsidR="00A47C77" w:rsidRPr="000C1188" w:rsidRDefault="00732F79" w:rsidP="00A47C77">
            <w:pPr>
              <w:rPr>
                <w:rFonts w:asciiTheme="minorHAnsi" w:hAnsiTheme="minorHAnsi"/>
                <w:b/>
              </w:rPr>
            </w:pPr>
            <w:r>
              <w:rPr>
                <w:rFonts w:asciiTheme="minorHAnsi" w:hAnsiTheme="minorHAnsi"/>
                <w:b/>
              </w:rPr>
              <w:t xml:space="preserve">Interim </w:t>
            </w:r>
            <w:r w:rsidR="00A47C77" w:rsidRPr="000C1188">
              <w:rPr>
                <w:rFonts w:asciiTheme="minorHAnsi" w:hAnsiTheme="minorHAnsi"/>
                <w:b/>
              </w:rPr>
              <w:t xml:space="preserve">Director: </w:t>
            </w:r>
            <w:r w:rsidR="00A47C77" w:rsidRPr="000C1188">
              <w:rPr>
                <w:rFonts w:asciiTheme="minorHAnsi" w:hAnsiTheme="minorHAnsi"/>
              </w:rPr>
              <w:t xml:space="preserve"> </w:t>
            </w:r>
            <w:r w:rsidR="003847DE">
              <w:rPr>
                <w:rFonts w:asciiTheme="minorHAnsi" w:hAnsiTheme="minorHAnsi"/>
              </w:rPr>
              <w:t>Michael Patton</w:t>
            </w:r>
            <w:r w:rsidR="00A47C77" w:rsidRPr="000C1188">
              <w:rPr>
                <w:rFonts w:asciiTheme="minorHAnsi" w:hAnsiTheme="minorHAnsi"/>
                <w:b/>
              </w:rPr>
              <w:t xml:space="preserve"> </w:t>
            </w:r>
          </w:p>
          <w:p w14:paraId="516B8119" w14:textId="3387CB08" w:rsidR="00A47C77" w:rsidRPr="000C1188" w:rsidRDefault="00A47C77" w:rsidP="00A47C77">
            <w:pPr>
              <w:rPr>
                <w:rFonts w:asciiTheme="minorHAnsi" w:hAnsiTheme="minorHAnsi"/>
              </w:rPr>
            </w:pPr>
            <w:r w:rsidRPr="000C1188">
              <w:rPr>
                <w:rFonts w:asciiTheme="minorHAnsi" w:hAnsiTheme="minorHAnsi"/>
                <w:b/>
              </w:rPr>
              <w:t>General Information</w:t>
            </w:r>
            <w:r w:rsidR="00E2624A" w:rsidRPr="000C1188">
              <w:rPr>
                <w:rFonts w:asciiTheme="minorHAnsi" w:hAnsiTheme="minorHAnsi"/>
                <w:b/>
              </w:rPr>
              <w:t>: (</w:t>
            </w:r>
            <w:r w:rsidRPr="000C1188">
              <w:rPr>
                <w:rFonts w:asciiTheme="minorHAnsi" w:hAnsiTheme="minorHAnsi"/>
              </w:rPr>
              <w:t>513) 946-1000</w:t>
            </w:r>
          </w:p>
          <w:p w14:paraId="516B811A" w14:textId="2F8C3B71" w:rsidR="00A47C77" w:rsidRPr="000C1188" w:rsidRDefault="00A47C77" w:rsidP="00A47C77">
            <w:pPr>
              <w:rPr>
                <w:rFonts w:asciiTheme="minorHAnsi" w:hAnsiTheme="minorHAnsi"/>
              </w:rPr>
            </w:pPr>
            <w:r w:rsidRPr="000C1188">
              <w:rPr>
                <w:rFonts w:asciiTheme="minorHAnsi" w:hAnsiTheme="minorHAnsi"/>
                <w:b/>
              </w:rPr>
              <w:t>General Information TDD</w:t>
            </w:r>
            <w:r w:rsidR="00E2624A" w:rsidRPr="000C1188">
              <w:rPr>
                <w:rFonts w:asciiTheme="minorHAnsi" w:hAnsiTheme="minorHAnsi"/>
                <w:b/>
              </w:rPr>
              <w:t>: (</w:t>
            </w:r>
            <w:r w:rsidRPr="000C1188">
              <w:rPr>
                <w:rFonts w:asciiTheme="minorHAnsi" w:hAnsiTheme="minorHAnsi"/>
              </w:rPr>
              <w:t>513) 946-1295</w:t>
            </w:r>
          </w:p>
          <w:p w14:paraId="516B811B" w14:textId="77777777" w:rsidR="00A47C77" w:rsidRPr="000C1188" w:rsidRDefault="00A47C77" w:rsidP="004B2FA6">
            <w:pPr>
              <w:rPr>
                <w:rFonts w:asciiTheme="minorHAnsi" w:hAnsiTheme="minorHAnsi"/>
              </w:rPr>
            </w:pPr>
            <w:bookmarkStart w:id="2" w:name="_Hlt513436973"/>
            <w:r w:rsidRPr="000C1188">
              <w:rPr>
                <w:rFonts w:asciiTheme="minorHAnsi" w:hAnsiTheme="minorHAnsi"/>
                <w:b/>
              </w:rPr>
              <w:t xml:space="preserve">Website: </w:t>
            </w:r>
            <w:hyperlink r:id="rId12" w:history="1">
              <w:r w:rsidRPr="000C1188">
                <w:rPr>
                  <w:rStyle w:val="Hyperlink"/>
                  <w:rFonts w:asciiTheme="minorHAnsi" w:hAnsiTheme="minorHAnsi"/>
                  <w:color w:val="auto"/>
                  <w:u w:val="none"/>
                </w:rPr>
                <w:t>www.hcjfs.org</w:t>
              </w:r>
            </w:hyperlink>
            <w:bookmarkEnd w:id="2"/>
            <w:r w:rsidRPr="000C1188">
              <w:rPr>
                <w:rFonts w:asciiTheme="minorHAnsi" w:hAnsiTheme="minorHAnsi"/>
              </w:rPr>
              <w:t xml:space="preserve"> </w:t>
            </w:r>
          </w:p>
        </w:tc>
      </w:tr>
    </w:tbl>
    <w:p w14:paraId="516B811D" w14:textId="77777777" w:rsidR="004B2FA6" w:rsidRPr="004B2FA6" w:rsidRDefault="004B2FA6" w:rsidP="004B2FA6"/>
    <w:p w14:paraId="516B811E" w14:textId="77777777" w:rsidR="00140B5B" w:rsidRDefault="00140B5B" w:rsidP="008E494C">
      <w:pPr>
        <w:sectPr w:rsidR="00140B5B" w:rsidSect="00A47C77">
          <w:footerReference w:type="default" r:id="rId13"/>
          <w:footerReference w:type="first" r:id="rId14"/>
          <w:type w:val="continuous"/>
          <w:pgSz w:w="12240" w:h="15840"/>
          <w:pgMar w:top="540" w:right="1800" w:bottom="2610" w:left="1800" w:header="720" w:footer="720" w:gutter="0"/>
          <w:cols w:space="720"/>
          <w:docGrid w:linePitch="360"/>
        </w:sectPr>
      </w:pPr>
    </w:p>
    <w:p w14:paraId="516B811F" w14:textId="77777777" w:rsidR="008E494C" w:rsidRDefault="008E494C" w:rsidP="00A84FEE">
      <w:pPr>
        <w:rPr>
          <w:rFonts w:asciiTheme="minorHAnsi" w:hAnsiTheme="minorHAnsi"/>
          <w:sz w:val="22"/>
          <w:szCs w:val="22"/>
        </w:rPr>
      </w:pPr>
    </w:p>
    <w:p w14:paraId="1A7880B2" w14:textId="77777777" w:rsidR="00DE23F4" w:rsidRPr="003A689F" w:rsidRDefault="00DE23F4" w:rsidP="00DE23F4">
      <w:pPr>
        <w:pStyle w:val="ListParagraph"/>
        <w:spacing w:line="360" w:lineRule="auto"/>
        <w:rPr>
          <w:rFonts w:asciiTheme="minorHAnsi" w:hAnsiTheme="minorHAnsi" w:cstheme="minorHAnsi"/>
          <w:b/>
          <w:bCs/>
          <w:sz w:val="28"/>
          <w:szCs w:val="28"/>
        </w:rPr>
      </w:pPr>
      <w:r w:rsidRPr="003A689F">
        <w:rPr>
          <w:rFonts w:asciiTheme="minorHAnsi" w:hAnsiTheme="minorHAnsi" w:cstheme="minorHAnsi"/>
          <w:b/>
          <w:bCs/>
          <w:sz w:val="28"/>
          <w:szCs w:val="28"/>
        </w:rPr>
        <w:t>Addendum 1</w:t>
      </w:r>
    </w:p>
    <w:p w14:paraId="1BEDFDD0" w14:textId="77777777" w:rsidR="00DE23F4" w:rsidRPr="003A689F" w:rsidRDefault="00DE23F4" w:rsidP="00DE23F4">
      <w:pPr>
        <w:pStyle w:val="ListParagraph"/>
        <w:spacing w:line="360" w:lineRule="auto"/>
        <w:rPr>
          <w:rFonts w:asciiTheme="minorHAnsi" w:hAnsiTheme="minorHAnsi" w:cstheme="minorHAnsi"/>
          <w:b/>
          <w:bCs/>
          <w:sz w:val="28"/>
          <w:szCs w:val="28"/>
        </w:rPr>
      </w:pPr>
      <w:r w:rsidRPr="003A689F">
        <w:rPr>
          <w:rFonts w:asciiTheme="minorHAnsi" w:hAnsiTheme="minorHAnsi" w:cstheme="minorHAnsi"/>
          <w:b/>
          <w:bCs/>
          <w:sz w:val="28"/>
          <w:szCs w:val="28"/>
        </w:rPr>
        <w:t>RFP KB04-22R</w:t>
      </w:r>
    </w:p>
    <w:p w14:paraId="142EE38A" w14:textId="77777777" w:rsidR="00DE23F4" w:rsidRPr="003A689F" w:rsidRDefault="00DE23F4" w:rsidP="00DE23F4">
      <w:pPr>
        <w:pStyle w:val="ListParagraph"/>
        <w:spacing w:line="360" w:lineRule="auto"/>
        <w:rPr>
          <w:rFonts w:asciiTheme="minorHAnsi" w:hAnsiTheme="minorHAnsi" w:cstheme="minorHAnsi"/>
          <w:b/>
          <w:bCs/>
          <w:sz w:val="28"/>
          <w:szCs w:val="28"/>
        </w:rPr>
      </w:pPr>
      <w:r w:rsidRPr="003A689F">
        <w:rPr>
          <w:rFonts w:asciiTheme="minorHAnsi" w:hAnsiTheme="minorHAnsi" w:cstheme="minorHAnsi"/>
          <w:b/>
          <w:bCs/>
          <w:sz w:val="28"/>
          <w:szCs w:val="28"/>
        </w:rPr>
        <w:t>Telephonic Interpretation Services</w:t>
      </w:r>
    </w:p>
    <w:p w14:paraId="65DBE9D7" w14:textId="77777777" w:rsidR="00DE23F4" w:rsidRDefault="00DE23F4" w:rsidP="00DE23F4">
      <w:pPr>
        <w:pStyle w:val="ListParagraph"/>
        <w:spacing w:line="360" w:lineRule="auto"/>
        <w:rPr>
          <w:rFonts w:asciiTheme="minorHAnsi" w:hAnsiTheme="minorHAnsi" w:cstheme="minorHAnsi"/>
          <w:sz w:val="24"/>
          <w:szCs w:val="24"/>
        </w:rPr>
      </w:pPr>
      <w:r w:rsidRPr="003A689F">
        <w:rPr>
          <w:rFonts w:asciiTheme="minorHAnsi" w:hAnsiTheme="minorHAnsi" w:cstheme="minorHAnsi"/>
          <w:b/>
          <w:bCs/>
          <w:sz w:val="28"/>
          <w:szCs w:val="28"/>
        </w:rPr>
        <w:t>Questions and Answers from RFP Conference</w:t>
      </w:r>
      <w:r>
        <w:rPr>
          <w:rFonts w:asciiTheme="minorHAnsi" w:hAnsiTheme="minorHAnsi" w:cstheme="minorHAnsi"/>
          <w:sz w:val="24"/>
          <w:szCs w:val="24"/>
        </w:rPr>
        <w:t xml:space="preserve">: </w:t>
      </w:r>
    </w:p>
    <w:p w14:paraId="40A6CC99" w14:textId="77777777" w:rsidR="00DE23F4" w:rsidRDefault="00DE23F4" w:rsidP="00DE23F4">
      <w:pPr>
        <w:pStyle w:val="ListParagraph"/>
        <w:spacing w:line="360" w:lineRule="auto"/>
        <w:rPr>
          <w:rFonts w:asciiTheme="minorHAnsi" w:hAnsiTheme="minorHAnsi" w:cstheme="minorHAnsi"/>
          <w:sz w:val="24"/>
          <w:szCs w:val="24"/>
        </w:rPr>
      </w:pPr>
    </w:p>
    <w:p w14:paraId="5A03EE36" w14:textId="77777777" w:rsidR="00DE23F4" w:rsidRPr="00874615" w:rsidRDefault="00DE23F4" w:rsidP="00DE23F4">
      <w:pPr>
        <w:pStyle w:val="ListParagraph"/>
        <w:numPr>
          <w:ilvl w:val="0"/>
          <w:numId w:val="2"/>
        </w:numPr>
        <w:spacing w:line="360" w:lineRule="auto"/>
        <w:rPr>
          <w:rFonts w:asciiTheme="minorHAnsi" w:hAnsiTheme="minorHAnsi" w:cstheme="minorHAnsi"/>
          <w:sz w:val="24"/>
          <w:szCs w:val="24"/>
        </w:rPr>
      </w:pPr>
      <w:r w:rsidRPr="00874615">
        <w:rPr>
          <w:rFonts w:asciiTheme="minorHAnsi" w:hAnsiTheme="minorHAnsi" w:cstheme="minorHAnsi"/>
          <w:sz w:val="24"/>
          <w:szCs w:val="24"/>
        </w:rPr>
        <w:t>If multiple awards are made, how will the work be apportioned?</w:t>
      </w:r>
      <w:r>
        <w:rPr>
          <w:rFonts w:asciiTheme="minorHAnsi" w:hAnsiTheme="minorHAnsi" w:cstheme="minorHAnsi"/>
          <w:sz w:val="24"/>
          <w:szCs w:val="24"/>
        </w:rPr>
        <w:t xml:space="preserve"> </w:t>
      </w:r>
    </w:p>
    <w:p w14:paraId="63D66548" w14:textId="77777777" w:rsidR="00DE23F4" w:rsidRPr="00E24B65" w:rsidRDefault="00DE23F4" w:rsidP="00DE23F4">
      <w:pPr>
        <w:ind w:left="720"/>
        <w:rPr>
          <w:rFonts w:asciiTheme="minorHAnsi" w:hAnsiTheme="minorHAnsi" w:cstheme="minorHAnsi"/>
          <w:b/>
          <w:bCs/>
          <w:sz w:val="24"/>
          <w:szCs w:val="24"/>
        </w:rPr>
      </w:pPr>
      <w:r>
        <w:rPr>
          <w:rFonts w:asciiTheme="minorHAnsi" w:hAnsiTheme="minorHAnsi" w:cstheme="minorHAnsi"/>
          <w:b/>
          <w:bCs/>
          <w:sz w:val="24"/>
          <w:szCs w:val="24"/>
        </w:rPr>
        <w:t xml:space="preserve">A: </w:t>
      </w:r>
      <w:r w:rsidRPr="00E24B65">
        <w:rPr>
          <w:rFonts w:asciiTheme="minorHAnsi" w:hAnsiTheme="minorHAnsi" w:cstheme="minorHAnsi"/>
          <w:b/>
          <w:bCs/>
          <w:sz w:val="24"/>
          <w:szCs w:val="24"/>
        </w:rPr>
        <w:t xml:space="preserve">The county can not anticipate who or how many vendors will be awarded the RFP.  There is an evaluation system that takes place once all responses are received. Vendors are selected based on this evaluation process. </w:t>
      </w:r>
    </w:p>
    <w:p w14:paraId="32F868ED" w14:textId="77777777" w:rsidR="00DE23F4" w:rsidRPr="00E24B65" w:rsidRDefault="00DE23F4" w:rsidP="00DE23F4">
      <w:pPr>
        <w:pStyle w:val="ListParagraph"/>
        <w:spacing w:line="360" w:lineRule="auto"/>
        <w:rPr>
          <w:rFonts w:asciiTheme="minorHAnsi" w:hAnsiTheme="minorHAnsi" w:cstheme="minorHAnsi"/>
          <w:b/>
          <w:bCs/>
          <w:sz w:val="24"/>
          <w:szCs w:val="24"/>
        </w:rPr>
      </w:pPr>
    </w:p>
    <w:p w14:paraId="7EDE29E8" w14:textId="77777777" w:rsidR="00DE23F4" w:rsidRDefault="00DE23F4" w:rsidP="00DE23F4">
      <w:pPr>
        <w:pStyle w:val="ListParagraph"/>
        <w:numPr>
          <w:ilvl w:val="0"/>
          <w:numId w:val="2"/>
        </w:numPr>
        <w:spacing w:line="360" w:lineRule="auto"/>
        <w:rPr>
          <w:rFonts w:asciiTheme="minorHAnsi" w:hAnsiTheme="minorHAnsi" w:cstheme="minorHAnsi"/>
          <w:sz w:val="24"/>
          <w:szCs w:val="24"/>
        </w:rPr>
      </w:pPr>
      <w:r w:rsidRPr="00874615">
        <w:rPr>
          <w:rFonts w:asciiTheme="minorHAnsi" w:hAnsiTheme="minorHAnsi" w:cstheme="minorHAnsi"/>
          <w:sz w:val="24"/>
          <w:szCs w:val="24"/>
        </w:rPr>
        <w:t xml:space="preserve"> What type of lead time would we have before </w:t>
      </w:r>
      <w:proofErr w:type="gramStart"/>
      <w:r w:rsidRPr="00874615">
        <w:rPr>
          <w:rFonts w:asciiTheme="minorHAnsi" w:hAnsiTheme="minorHAnsi" w:cstheme="minorHAnsi"/>
          <w:sz w:val="24"/>
          <w:szCs w:val="24"/>
        </w:rPr>
        <w:t>going</w:t>
      </w:r>
      <w:proofErr w:type="gramEnd"/>
      <w:r w:rsidRPr="00874615">
        <w:rPr>
          <w:rFonts w:asciiTheme="minorHAnsi" w:hAnsiTheme="minorHAnsi" w:cstheme="minorHAnsi"/>
          <w:sz w:val="24"/>
          <w:szCs w:val="24"/>
        </w:rPr>
        <w:t xml:space="preserve"> live once we have been chosen as a provider</w:t>
      </w:r>
      <w:r>
        <w:rPr>
          <w:rFonts w:asciiTheme="minorHAnsi" w:hAnsiTheme="minorHAnsi" w:cstheme="minorHAnsi"/>
          <w:sz w:val="24"/>
          <w:szCs w:val="24"/>
        </w:rPr>
        <w:t>?</w:t>
      </w:r>
    </w:p>
    <w:p w14:paraId="2BFA9302" w14:textId="77777777" w:rsidR="00DE23F4" w:rsidRPr="005F3E3A" w:rsidRDefault="00DE23F4" w:rsidP="00DE23F4">
      <w:pPr>
        <w:pStyle w:val="ListParagraph"/>
        <w:spacing w:line="360" w:lineRule="auto"/>
        <w:rPr>
          <w:rFonts w:asciiTheme="minorHAnsi" w:hAnsiTheme="minorHAnsi" w:cstheme="minorHAnsi"/>
          <w:b/>
          <w:bCs/>
          <w:sz w:val="24"/>
          <w:szCs w:val="24"/>
        </w:rPr>
      </w:pPr>
      <w:r w:rsidRPr="005F3E3A">
        <w:rPr>
          <w:rFonts w:asciiTheme="minorHAnsi" w:hAnsiTheme="minorHAnsi" w:cstheme="minorHAnsi"/>
          <w:b/>
          <w:bCs/>
          <w:sz w:val="24"/>
          <w:szCs w:val="24"/>
        </w:rPr>
        <w:t>A: HCJFS anticipates the start of the contract to be in March of 2023.</w:t>
      </w:r>
    </w:p>
    <w:p w14:paraId="46E67297" w14:textId="77777777" w:rsidR="00DE23F4" w:rsidRDefault="00DE23F4" w:rsidP="00DE23F4">
      <w:pPr>
        <w:pStyle w:val="ListParagraph"/>
        <w:spacing w:line="360" w:lineRule="auto"/>
        <w:rPr>
          <w:rFonts w:asciiTheme="minorHAnsi" w:hAnsiTheme="minorHAnsi" w:cstheme="minorHAnsi"/>
          <w:sz w:val="24"/>
          <w:szCs w:val="24"/>
        </w:rPr>
      </w:pPr>
    </w:p>
    <w:p w14:paraId="11C6F3E8" w14:textId="0B649FF4" w:rsidR="00DE23F4" w:rsidRDefault="00DE23F4" w:rsidP="00DE23F4">
      <w:pPr>
        <w:pStyle w:val="ListParagraph"/>
        <w:numPr>
          <w:ilvl w:val="0"/>
          <w:numId w:val="2"/>
        </w:numPr>
        <w:spacing w:line="360" w:lineRule="auto"/>
        <w:rPr>
          <w:rFonts w:asciiTheme="minorHAnsi" w:hAnsiTheme="minorHAnsi" w:cstheme="minorHAnsi"/>
          <w:b/>
          <w:bCs/>
          <w:sz w:val="24"/>
          <w:szCs w:val="24"/>
        </w:rPr>
      </w:pPr>
      <w:r w:rsidRPr="00874615">
        <w:rPr>
          <w:rFonts w:asciiTheme="minorHAnsi" w:hAnsiTheme="minorHAnsi" w:cstheme="minorHAnsi"/>
          <w:sz w:val="24"/>
          <w:szCs w:val="24"/>
        </w:rPr>
        <w:t xml:space="preserve"> Are you able to provide your current incumbent pricing/information? </w:t>
      </w:r>
      <w:r w:rsidRPr="00874615">
        <w:rPr>
          <w:rFonts w:asciiTheme="minorHAnsi" w:hAnsiTheme="minorHAnsi" w:cstheme="minorHAnsi"/>
          <w:sz w:val="24"/>
          <w:szCs w:val="24"/>
        </w:rPr>
        <w:br/>
      </w:r>
      <w:r>
        <w:rPr>
          <w:rFonts w:asciiTheme="minorHAnsi" w:hAnsiTheme="minorHAnsi" w:cstheme="minorHAnsi"/>
          <w:b/>
          <w:bCs/>
          <w:sz w:val="24"/>
          <w:szCs w:val="24"/>
        </w:rPr>
        <w:t xml:space="preserve">A: </w:t>
      </w:r>
    </w:p>
    <w:p w14:paraId="1887D816" w14:textId="77777777" w:rsidR="00DE23F4" w:rsidRPr="005177C5" w:rsidRDefault="00DE23F4" w:rsidP="00DE23F4">
      <w:pPr>
        <w:pStyle w:val="ListParagraph"/>
        <w:spacing w:line="360" w:lineRule="auto"/>
        <w:rPr>
          <w:rFonts w:asciiTheme="minorHAnsi" w:hAnsiTheme="minorHAnsi" w:cstheme="minorHAnsi"/>
          <w:b/>
          <w:bCs/>
          <w:sz w:val="24"/>
          <w:szCs w:val="24"/>
        </w:rPr>
      </w:pPr>
      <w:r>
        <w:rPr>
          <w:rFonts w:asciiTheme="minorHAnsi" w:hAnsiTheme="minorHAnsi" w:cstheme="minorHAnsi"/>
          <w:b/>
          <w:bCs/>
          <w:sz w:val="24"/>
          <w:szCs w:val="24"/>
        </w:rPr>
        <w:t xml:space="preserve">Lionbridge Technologies Inc </w:t>
      </w:r>
      <w:r w:rsidRPr="005177C5">
        <w:rPr>
          <w:rFonts w:asciiTheme="minorHAnsi" w:hAnsiTheme="minorHAnsi" w:cstheme="minorHAnsi"/>
          <w:b/>
          <w:bCs/>
          <w:sz w:val="24"/>
          <w:szCs w:val="24"/>
        </w:rPr>
        <w:t xml:space="preserve">                                                                INITIAL TERM</w:t>
      </w:r>
    </w:p>
    <w:p w14:paraId="2E797E70" w14:textId="77777777" w:rsidR="00DE23F4" w:rsidRPr="005177C5" w:rsidRDefault="00DE23F4" w:rsidP="00DE23F4">
      <w:pPr>
        <w:pStyle w:val="ListParagraph"/>
        <w:spacing w:line="360" w:lineRule="auto"/>
        <w:rPr>
          <w:rFonts w:asciiTheme="minorHAnsi" w:hAnsiTheme="minorHAnsi" w:cstheme="minorHAnsi"/>
          <w:b/>
          <w:bCs/>
          <w:sz w:val="24"/>
          <w:szCs w:val="24"/>
        </w:rPr>
      </w:pPr>
      <w:r w:rsidRPr="005177C5">
        <w:rPr>
          <w:rFonts w:asciiTheme="minorHAnsi" w:hAnsiTheme="minorHAnsi" w:cstheme="minorHAnsi"/>
          <w:b/>
          <w:bCs/>
          <w:sz w:val="24"/>
          <w:szCs w:val="24"/>
        </w:rPr>
        <w:t>Telephonic -Non-Emergency Spanish and Multi-Language Interpretation Services 7:30am- 4:30pm.</w:t>
      </w:r>
    </w:p>
    <w:p w14:paraId="05F45C3E" w14:textId="77777777" w:rsidR="00DE23F4" w:rsidRPr="005177C5" w:rsidRDefault="00DE23F4" w:rsidP="00DE23F4">
      <w:pPr>
        <w:spacing w:line="360" w:lineRule="auto"/>
        <w:rPr>
          <w:rFonts w:asciiTheme="minorHAnsi" w:hAnsiTheme="minorHAnsi" w:cstheme="minorHAnsi"/>
          <w:b/>
          <w:bCs/>
          <w:sz w:val="24"/>
          <w:szCs w:val="24"/>
        </w:rPr>
      </w:pPr>
      <w:r w:rsidRPr="005177C5">
        <w:rPr>
          <w:rFonts w:asciiTheme="minorHAnsi" w:hAnsiTheme="minorHAnsi" w:cstheme="minorHAnsi"/>
          <w:sz w:val="24"/>
          <w:szCs w:val="24"/>
        </w:rPr>
        <w:t xml:space="preserve">                                                                                      </w:t>
      </w:r>
      <w:r w:rsidRPr="005177C5">
        <w:rPr>
          <w:rFonts w:asciiTheme="minorHAnsi" w:hAnsiTheme="minorHAnsi" w:cstheme="minorHAnsi"/>
          <w:b/>
          <w:bCs/>
          <w:sz w:val="24"/>
          <w:szCs w:val="24"/>
        </w:rPr>
        <w:t>SPANISH</w:t>
      </w:r>
    </w:p>
    <w:p w14:paraId="0A8369EE" w14:textId="77777777" w:rsidR="00DE23F4" w:rsidRPr="005177C5" w:rsidRDefault="00DE23F4" w:rsidP="00DE23F4">
      <w:pPr>
        <w:spacing w:line="360" w:lineRule="auto"/>
        <w:rPr>
          <w:rFonts w:ascii="Times New Roman" w:hAnsi="Times New Roman"/>
          <w:b/>
          <w:bCs/>
          <w:sz w:val="24"/>
          <w:szCs w:val="24"/>
        </w:rPr>
      </w:pPr>
      <w:r w:rsidRPr="005177C5">
        <w:rPr>
          <w:rFonts w:ascii="Times New Roman" w:hAnsi="Times New Roman"/>
          <w:b/>
          <w:bCs/>
          <w:sz w:val="24"/>
          <w:szCs w:val="24"/>
        </w:rPr>
        <w:t xml:space="preserve">                                                                                             INITIAL TERM        RENEWAL</w:t>
      </w:r>
    </w:p>
    <w:tbl>
      <w:tblPr>
        <w:tblW w:w="0" w:type="auto"/>
        <w:tblInd w:w="644" w:type="dxa"/>
        <w:tblLayout w:type="fixed"/>
        <w:tblCellMar>
          <w:left w:w="0" w:type="dxa"/>
          <w:right w:w="0" w:type="dxa"/>
        </w:tblCellMar>
        <w:tblLook w:val="0000" w:firstRow="0" w:lastRow="0" w:firstColumn="0" w:lastColumn="0" w:noHBand="0" w:noVBand="0"/>
      </w:tblPr>
      <w:tblGrid>
        <w:gridCol w:w="3718"/>
        <w:gridCol w:w="1917"/>
        <w:gridCol w:w="1779"/>
      </w:tblGrid>
      <w:tr w:rsidR="00DE23F4" w:rsidRPr="005177C5" w14:paraId="4EA30154" w14:textId="77777777" w:rsidTr="003365AF">
        <w:trPr>
          <w:trHeight w:val="500"/>
        </w:trPr>
        <w:tc>
          <w:tcPr>
            <w:tcW w:w="3718" w:type="dxa"/>
            <w:tcBorders>
              <w:top w:val="none" w:sz="6" w:space="0" w:color="auto"/>
              <w:left w:val="none" w:sz="6" w:space="0" w:color="auto"/>
              <w:bottom w:val="none" w:sz="6" w:space="0" w:color="auto"/>
              <w:right w:val="none" w:sz="6" w:space="0" w:color="auto"/>
            </w:tcBorders>
          </w:tcPr>
          <w:p w14:paraId="6E8373CC" w14:textId="77777777" w:rsidR="00DE23F4" w:rsidRPr="005177C5" w:rsidRDefault="00DE23F4" w:rsidP="003365AF">
            <w:pPr>
              <w:kinsoku w:val="0"/>
              <w:overflowPunct w:val="0"/>
              <w:autoSpaceDE w:val="0"/>
              <w:autoSpaceDN w:val="0"/>
              <w:adjustRightInd w:val="0"/>
              <w:spacing w:before="51"/>
              <w:ind w:left="102"/>
              <w:rPr>
                <w:rFonts w:cs="Arial"/>
                <w:w w:val="105"/>
                <w:sz w:val="24"/>
                <w:szCs w:val="24"/>
              </w:rPr>
            </w:pPr>
            <w:r w:rsidRPr="005177C5">
              <w:rPr>
                <w:rFonts w:cs="Arial"/>
                <w:w w:val="105"/>
                <w:sz w:val="24"/>
                <w:szCs w:val="24"/>
              </w:rPr>
              <w:t>Interpreter fee per minute</w:t>
            </w:r>
          </w:p>
        </w:tc>
        <w:tc>
          <w:tcPr>
            <w:tcW w:w="1917" w:type="dxa"/>
            <w:tcBorders>
              <w:top w:val="none" w:sz="6" w:space="0" w:color="auto"/>
              <w:left w:val="none" w:sz="6" w:space="0" w:color="auto"/>
              <w:bottom w:val="none" w:sz="6" w:space="0" w:color="auto"/>
              <w:right w:val="none" w:sz="6" w:space="0" w:color="auto"/>
            </w:tcBorders>
          </w:tcPr>
          <w:p w14:paraId="43FE5CFC" w14:textId="77777777" w:rsidR="00DE23F4" w:rsidRPr="005177C5" w:rsidRDefault="00DE23F4" w:rsidP="003365AF">
            <w:pPr>
              <w:kinsoku w:val="0"/>
              <w:overflowPunct w:val="0"/>
              <w:autoSpaceDE w:val="0"/>
              <w:autoSpaceDN w:val="0"/>
              <w:adjustRightInd w:val="0"/>
              <w:spacing w:before="58"/>
              <w:ind w:left="104"/>
              <w:rPr>
                <w:rFonts w:cs="Arial"/>
                <w:w w:val="105"/>
                <w:sz w:val="24"/>
                <w:szCs w:val="24"/>
              </w:rPr>
            </w:pPr>
            <w:r w:rsidRPr="005177C5">
              <w:rPr>
                <w:rFonts w:cs="Arial"/>
                <w:w w:val="105"/>
                <w:sz w:val="24"/>
                <w:szCs w:val="24"/>
              </w:rPr>
              <w:t>$0.65 per minute</w:t>
            </w:r>
          </w:p>
        </w:tc>
        <w:tc>
          <w:tcPr>
            <w:tcW w:w="1779" w:type="dxa"/>
            <w:tcBorders>
              <w:top w:val="none" w:sz="6" w:space="0" w:color="auto"/>
              <w:left w:val="none" w:sz="6" w:space="0" w:color="auto"/>
              <w:bottom w:val="none" w:sz="6" w:space="0" w:color="auto"/>
              <w:right w:val="none" w:sz="6" w:space="0" w:color="auto"/>
            </w:tcBorders>
          </w:tcPr>
          <w:p w14:paraId="1041FD67" w14:textId="77777777" w:rsidR="00DE23F4" w:rsidRPr="005177C5" w:rsidRDefault="00DE23F4" w:rsidP="003365AF">
            <w:pPr>
              <w:kinsoku w:val="0"/>
              <w:overflowPunct w:val="0"/>
              <w:autoSpaceDE w:val="0"/>
              <w:autoSpaceDN w:val="0"/>
              <w:adjustRightInd w:val="0"/>
              <w:spacing w:before="66"/>
              <w:ind w:left="109"/>
              <w:rPr>
                <w:rFonts w:cs="Arial"/>
                <w:w w:val="105"/>
                <w:sz w:val="24"/>
                <w:szCs w:val="24"/>
              </w:rPr>
            </w:pPr>
            <w:r w:rsidRPr="005177C5">
              <w:rPr>
                <w:rFonts w:cs="Arial"/>
                <w:w w:val="105"/>
                <w:sz w:val="24"/>
                <w:szCs w:val="24"/>
              </w:rPr>
              <w:t>$0.65 per minute</w:t>
            </w:r>
          </w:p>
        </w:tc>
      </w:tr>
      <w:tr w:rsidR="00DE23F4" w:rsidRPr="005177C5" w14:paraId="2DC388A1" w14:textId="77777777" w:rsidTr="003365AF">
        <w:trPr>
          <w:trHeight w:val="480"/>
        </w:trPr>
        <w:tc>
          <w:tcPr>
            <w:tcW w:w="3718" w:type="dxa"/>
            <w:tcBorders>
              <w:top w:val="none" w:sz="6" w:space="0" w:color="auto"/>
              <w:left w:val="none" w:sz="6" w:space="0" w:color="auto"/>
              <w:bottom w:val="none" w:sz="6" w:space="0" w:color="auto"/>
              <w:right w:val="none" w:sz="6" w:space="0" w:color="auto"/>
            </w:tcBorders>
          </w:tcPr>
          <w:p w14:paraId="5E76D419" w14:textId="77777777" w:rsidR="00DE23F4" w:rsidRPr="005177C5" w:rsidRDefault="00DE23F4" w:rsidP="003365AF">
            <w:pPr>
              <w:kinsoku w:val="0"/>
              <w:overflowPunct w:val="0"/>
              <w:autoSpaceDE w:val="0"/>
              <w:autoSpaceDN w:val="0"/>
              <w:adjustRightInd w:val="0"/>
              <w:spacing w:before="30"/>
              <w:ind w:left="108"/>
              <w:rPr>
                <w:rFonts w:cs="Arial"/>
                <w:w w:val="105"/>
                <w:sz w:val="24"/>
                <w:szCs w:val="24"/>
              </w:rPr>
            </w:pPr>
            <w:r w:rsidRPr="005177C5">
              <w:rPr>
                <w:rFonts w:cs="Arial"/>
                <w:w w:val="105"/>
                <w:sz w:val="24"/>
                <w:szCs w:val="24"/>
              </w:rPr>
              <w:lastRenderedPageBreak/>
              <w:t>After fee per minute</w:t>
            </w:r>
          </w:p>
        </w:tc>
        <w:tc>
          <w:tcPr>
            <w:tcW w:w="1917" w:type="dxa"/>
            <w:tcBorders>
              <w:top w:val="none" w:sz="6" w:space="0" w:color="auto"/>
              <w:left w:val="none" w:sz="6" w:space="0" w:color="auto"/>
              <w:bottom w:val="none" w:sz="6" w:space="0" w:color="auto"/>
              <w:right w:val="none" w:sz="6" w:space="0" w:color="auto"/>
            </w:tcBorders>
          </w:tcPr>
          <w:p w14:paraId="0FB3A218" w14:textId="77777777" w:rsidR="00DE23F4" w:rsidRPr="005177C5" w:rsidRDefault="00DE23F4" w:rsidP="003365AF">
            <w:pPr>
              <w:kinsoku w:val="0"/>
              <w:overflowPunct w:val="0"/>
              <w:autoSpaceDE w:val="0"/>
              <w:autoSpaceDN w:val="0"/>
              <w:adjustRightInd w:val="0"/>
              <w:spacing w:before="37"/>
              <w:ind w:left="104"/>
              <w:rPr>
                <w:rFonts w:cs="Arial"/>
                <w:w w:val="105"/>
                <w:sz w:val="24"/>
                <w:szCs w:val="24"/>
              </w:rPr>
            </w:pPr>
            <w:r w:rsidRPr="005177C5">
              <w:rPr>
                <w:rFonts w:cs="Arial"/>
                <w:w w:val="105"/>
                <w:sz w:val="24"/>
                <w:szCs w:val="24"/>
              </w:rPr>
              <w:t>$0.65 per minute</w:t>
            </w:r>
          </w:p>
        </w:tc>
        <w:tc>
          <w:tcPr>
            <w:tcW w:w="1779" w:type="dxa"/>
            <w:tcBorders>
              <w:top w:val="none" w:sz="6" w:space="0" w:color="auto"/>
              <w:left w:val="none" w:sz="6" w:space="0" w:color="auto"/>
              <w:bottom w:val="none" w:sz="6" w:space="0" w:color="auto"/>
              <w:right w:val="none" w:sz="6" w:space="0" w:color="auto"/>
            </w:tcBorders>
          </w:tcPr>
          <w:p w14:paraId="795E327B" w14:textId="77777777" w:rsidR="00DE23F4" w:rsidRPr="005177C5" w:rsidRDefault="00DE23F4" w:rsidP="003365AF">
            <w:pPr>
              <w:kinsoku w:val="0"/>
              <w:overflowPunct w:val="0"/>
              <w:autoSpaceDE w:val="0"/>
              <w:autoSpaceDN w:val="0"/>
              <w:adjustRightInd w:val="0"/>
              <w:spacing w:before="37"/>
              <w:ind w:left="109"/>
              <w:rPr>
                <w:rFonts w:cs="Arial"/>
                <w:w w:val="105"/>
                <w:sz w:val="24"/>
                <w:szCs w:val="24"/>
              </w:rPr>
            </w:pPr>
            <w:r w:rsidRPr="005177C5">
              <w:rPr>
                <w:rFonts w:cs="Arial"/>
                <w:w w:val="105"/>
                <w:sz w:val="24"/>
                <w:szCs w:val="24"/>
              </w:rPr>
              <w:t>$0.65 per minute</w:t>
            </w:r>
          </w:p>
        </w:tc>
      </w:tr>
      <w:tr w:rsidR="00DE23F4" w:rsidRPr="005177C5" w14:paraId="6DA9865A" w14:textId="77777777" w:rsidTr="003365AF">
        <w:trPr>
          <w:trHeight w:val="280"/>
        </w:trPr>
        <w:tc>
          <w:tcPr>
            <w:tcW w:w="3718" w:type="dxa"/>
            <w:tcBorders>
              <w:top w:val="none" w:sz="6" w:space="0" w:color="auto"/>
              <w:left w:val="none" w:sz="6" w:space="0" w:color="auto"/>
              <w:bottom w:val="none" w:sz="6" w:space="0" w:color="auto"/>
              <w:right w:val="none" w:sz="6" w:space="0" w:color="auto"/>
            </w:tcBorders>
          </w:tcPr>
          <w:p w14:paraId="415D4A5A" w14:textId="77777777" w:rsidR="00DE23F4" w:rsidRPr="005177C5" w:rsidRDefault="00DE23F4" w:rsidP="003365AF">
            <w:pPr>
              <w:kinsoku w:val="0"/>
              <w:overflowPunct w:val="0"/>
              <w:autoSpaceDE w:val="0"/>
              <w:autoSpaceDN w:val="0"/>
              <w:adjustRightInd w:val="0"/>
              <w:spacing w:before="30" w:line="236" w:lineRule="exact"/>
              <w:ind w:left="105"/>
              <w:rPr>
                <w:rFonts w:cs="Arial"/>
                <w:w w:val="105"/>
                <w:sz w:val="24"/>
                <w:szCs w:val="24"/>
              </w:rPr>
            </w:pPr>
            <w:r w:rsidRPr="005177C5">
              <w:rPr>
                <w:rFonts w:cs="Arial"/>
                <w:w w:val="105"/>
                <w:sz w:val="24"/>
                <w:szCs w:val="24"/>
              </w:rPr>
              <w:t>Other fees</w:t>
            </w:r>
          </w:p>
        </w:tc>
        <w:tc>
          <w:tcPr>
            <w:tcW w:w="1917" w:type="dxa"/>
            <w:tcBorders>
              <w:top w:val="none" w:sz="6" w:space="0" w:color="auto"/>
              <w:left w:val="none" w:sz="6" w:space="0" w:color="auto"/>
              <w:bottom w:val="none" w:sz="6" w:space="0" w:color="auto"/>
              <w:right w:val="none" w:sz="6" w:space="0" w:color="auto"/>
            </w:tcBorders>
          </w:tcPr>
          <w:p w14:paraId="32FA2B93" w14:textId="77777777" w:rsidR="00DE23F4" w:rsidRPr="005177C5" w:rsidRDefault="00DE23F4" w:rsidP="003365AF">
            <w:pPr>
              <w:kinsoku w:val="0"/>
              <w:overflowPunct w:val="0"/>
              <w:autoSpaceDE w:val="0"/>
              <w:autoSpaceDN w:val="0"/>
              <w:adjustRightInd w:val="0"/>
              <w:spacing w:before="37" w:line="229" w:lineRule="exact"/>
              <w:ind w:left="103"/>
              <w:rPr>
                <w:rFonts w:cs="Arial"/>
                <w:w w:val="105"/>
                <w:sz w:val="24"/>
                <w:szCs w:val="24"/>
              </w:rPr>
            </w:pPr>
            <w:r w:rsidRPr="005177C5">
              <w:rPr>
                <w:rFonts w:cs="Arial"/>
                <w:w w:val="105"/>
                <w:sz w:val="24"/>
                <w:szCs w:val="24"/>
              </w:rPr>
              <w:t>No other fees</w:t>
            </w:r>
          </w:p>
        </w:tc>
        <w:tc>
          <w:tcPr>
            <w:tcW w:w="1779" w:type="dxa"/>
            <w:tcBorders>
              <w:top w:val="none" w:sz="6" w:space="0" w:color="auto"/>
              <w:left w:val="none" w:sz="6" w:space="0" w:color="auto"/>
              <w:bottom w:val="none" w:sz="6" w:space="0" w:color="auto"/>
              <w:right w:val="none" w:sz="6" w:space="0" w:color="auto"/>
            </w:tcBorders>
          </w:tcPr>
          <w:p w14:paraId="426667D1" w14:textId="77777777" w:rsidR="00DE23F4" w:rsidRPr="005177C5" w:rsidRDefault="00DE23F4" w:rsidP="003365AF">
            <w:pPr>
              <w:kinsoku w:val="0"/>
              <w:overflowPunct w:val="0"/>
              <w:autoSpaceDE w:val="0"/>
              <w:autoSpaceDN w:val="0"/>
              <w:adjustRightInd w:val="0"/>
              <w:spacing w:before="44" w:line="221" w:lineRule="exact"/>
              <w:ind w:left="108"/>
              <w:rPr>
                <w:rFonts w:cs="Arial"/>
                <w:w w:val="105"/>
                <w:sz w:val="24"/>
                <w:szCs w:val="24"/>
              </w:rPr>
            </w:pPr>
            <w:r w:rsidRPr="005177C5">
              <w:rPr>
                <w:rFonts w:cs="Arial"/>
                <w:w w:val="105"/>
                <w:sz w:val="24"/>
                <w:szCs w:val="24"/>
              </w:rPr>
              <w:t>No other fees</w:t>
            </w:r>
          </w:p>
        </w:tc>
      </w:tr>
      <w:tr w:rsidR="00DE23F4" w:rsidRPr="005177C5" w14:paraId="3F1D8C26" w14:textId="77777777" w:rsidTr="003365AF">
        <w:trPr>
          <w:trHeight w:val="680"/>
        </w:trPr>
        <w:tc>
          <w:tcPr>
            <w:tcW w:w="7414" w:type="dxa"/>
            <w:gridSpan w:val="3"/>
            <w:tcBorders>
              <w:top w:val="none" w:sz="6" w:space="0" w:color="auto"/>
              <w:left w:val="none" w:sz="6" w:space="0" w:color="auto"/>
              <w:bottom w:val="none" w:sz="6" w:space="0" w:color="auto"/>
              <w:right w:val="none" w:sz="6" w:space="0" w:color="auto"/>
            </w:tcBorders>
          </w:tcPr>
          <w:p w14:paraId="1B942B33" w14:textId="77777777" w:rsidR="00DE23F4" w:rsidRPr="005177C5" w:rsidRDefault="00DE23F4" w:rsidP="003365AF">
            <w:pPr>
              <w:kinsoku w:val="0"/>
              <w:overflowPunct w:val="0"/>
              <w:autoSpaceDE w:val="0"/>
              <w:autoSpaceDN w:val="0"/>
              <w:adjustRightInd w:val="0"/>
              <w:spacing w:before="10"/>
              <w:rPr>
                <w:rFonts w:cs="Arial"/>
                <w:b/>
                <w:bCs/>
                <w:sz w:val="24"/>
                <w:szCs w:val="24"/>
              </w:rPr>
            </w:pPr>
          </w:p>
          <w:p w14:paraId="1E4A0AC9" w14:textId="77777777" w:rsidR="00DE23F4" w:rsidRPr="005177C5" w:rsidRDefault="00DE23F4" w:rsidP="003365AF">
            <w:pPr>
              <w:kinsoku w:val="0"/>
              <w:overflowPunct w:val="0"/>
              <w:autoSpaceDE w:val="0"/>
              <w:autoSpaceDN w:val="0"/>
              <w:adjustRightInd w:val="0"/>
              <w:spacing w:before="1"/>
              <w:ind w:left="4016"/>
              <w:rPr>
                <w:rFonts w:cs="Arial"/>
                <w:b/>
                <w:bCs/>
                <w:i/>
                <w:iCs/>
                <w:sz w:val="24"/>
                <w:szCs w:val="24"/>
              </w:rPr>
            </w:pPr>
          </w:p>
          <w:p w14:paraId="198C90E5" w14:textId="77777777" w:rsidR="00DE23F4" w:rsidRPr="005177C5" w:rsidRDefault="00DE23F4" w:rsidP="003365AF">
            <w:pPr>
              <w:kinsoku w:val="0"/>
              <w:overflowPunct w:val="0"/>
              <w:autoSpaceDE w:val="0"/>
              <w:autoSpaceDN w:val="0"/>
              <w:adjustRightInd w:val="0"/>
              <w:spacing w:before="1"/>
              <w:ind w:left="4016"/>
              <w:rPr>
                <w:rFonts w:cs="Arial"/>
                <w:b/>
                <w:bCs/>
                <w:i/>
                <w:iCs/>
                <w:sz w:val="24"/>
                <w:szCs w:val="24"/>
              </w:rPr>
            </w:pPr>
            <w:proofErr w:type="spellStart"/>
            <w:r w:rsidRPr="005177C5">
              <w:rPr>
                <w:rFonts w:cs="Arial"/>
                <w:b/>
                <w:bCs/>
                <w:i/>
                <w:iCs/>
                <w:sz w:val="24"/>
                <w:szCs w:val="24"/>
              </w:rPr>
              <w:t>MULTl</w:t>
            </w:r>
            <w:proofErr w:type="spellEnd"/>
            <w:r w:rsidRPr="005177C5">
              <w:rPr>
                <w:rFonts w:cs="Arial"/>
                <w:b/>
                <w:bCs/>
                <w:i/>
                <w:iCs/>
                <w:sz w:val="24"/>
                <w:szCs w:val="24"/>
              </w:rPr>
              <w:t>-LANGUAGE</w:t>
            </w:r>
          </w:p>
          <w:p w14:paraId="409F6CCB" w14:textId="77777777" w:rsidR="00DE23F4" w:rsidRPr="005177C5" w:rsidRDefault="00DE23F4" w:rsidP="003365AF">
            <w:pPr>
              <w:kinsoku w:val="0"/>
              <w:overflowPunct w:val="0"/>
              <w:autoSpaceDE w:val="0"/>
              <w:autoSpaceDN w:val="0"/>
              <w:adjustRightInd w:val="0"/>
              <w:spacing w:before="1"/>
              <w:ind w:left="4016"/>
              <w:rPr>
                <w:rFonts w:cs="Arial"/>
                <w:b/>
                <w:bCs/>
                <w:i/>
                <w:iCs/>
                <w:sz w:val="24"/>
                <w:szCs w:val="24"/>
              </w:rPr>
            </w:pPr>
          </w:p>
        </w:tc>
      </w:tr>
      <w:tr w:rsidR="00DE23F4" w:rsidRPr="005177C5" w14:paraId="3AEAD2EE" w14:textId="77777777" w:rsidTr="003365AF">
        <w:trPr>
          <w:trHeight w:val="460"/>
        </w:trPr>
        <w:tc>
          <w:tcPr>
            <w:tcW w:w="3718" w:type="dxa"/>
            <w:tcBorders>
              <w:top w:val="none" w:sz="6" w:space="0" w:color="auto"/>
              <w:left w:val="none" w:sz="6" w:space="0" w:color="auto"/>
              <w:bottom w:val="none" w:sz="6" w:space="0" w:color="auto"/>
              <w:right w:val="none" w:sz="6" w:space="0" w:color="auto"/>
            </w:tcBorders>
          </w:tcPr>
          <w:p w14:paraId="6B9676ED" w14:textId="77777777" w:rsidR="00DE23F4" w:rsidRPr="005177C5" w:rsidRDefault="00DE23F4" w:rsidP="003365AF">
            <w:pPr>
              <w:kinsoku w:val="0"/>
              <w:overflowPunct w:val="0"/>
              <w:autoSpaceDE w:val="0"/>
              <w:autoSpaceDN w:val="0"/>
              <w:adjustRightInd w:val="0"/>
              <w:spacing w:before="33"/>
              <w:ind w:left="102"/>
              <w:rPr>
                <w:rFonts w:cs="Arial"/>
                <w:w w:val="105"/>
                <w:sz w:val="24"/>
                <w:szCs w:val="24"/>
              </w:rPr>
            </w:pPr>
            <w:r w:rsidRPr="005177C5">
              <w:rPr>
                <w:rFonts w:cs="Arial"/>
                <w:w w:val="105"/>
                <w:sz w:val="24"/>
                <w:szCs w:val="24"/>
              </w:rPr>
              <w:t>Interpreter fee per minute</w:t>
            </w:r>
          </w:p>
        </w:tc>
        <w:tc>
          <w:tcPr>
            <w:tcW w:w="1917" w:type="dxa"/>
            <w:tcBorders>
              <w:top w:val="none" w:sz="6" w:space="0" w:color="auto"/>
              <w:left w:val="none" w:sz="6" w:space="0" w:color="auto"/>
              <w:bottom w:val="none" w:sz="6" w:space="0" w:color="auto"/>
              <w:right w:val="none" w:sz="6" w:space="0" w:color="auto"/>
            </w:tcBorders>
          </w:tcPr>
          <w:p w14:paraId="065D5C3C" w14:textId="77777777" w:rsidR="00DE23F4" w:rsidRPr="005177C5" w:rsidRDefault="00DE23F4" w:rsidP="003365AF">
            <w:pPr>
              <w:kinsoku w:val="0"/>
              <w:overflowPunct w:val="0"/>
              <w:autoSpaceDE w:val="0"/>
              <w:autoSpaceDN w:val="0"/>
              <w:adjustRightInd w:val="0"/>
              <w:spacing w:before="40"/>
              <w:ind w:left="104"/>
              <w:rPr>
                <w:rFonts w:cs="Arial"/>
                <w:w w:val="105"/>
                <w:sz w:val="24"/>
                <w:szCs w:val="24"/>
              </w:rPr>
            </w:pPr>
            <w:r w:rsidRPr="005177C5">
              <w:rPr>
                <w:rFonts w:cs="Arial"/>
                <w:w w:val="105"/>
                <w:sz w:val="24"/>
                <w:szCs w:val="24"/>
              </w:rPr>
              <w:t>$0.65 per minute</w:t>
            </w:r>
          </w:p>
        </w:tc>
        <w:tc>
          <w:tcPr>
            <w:tcW w:w="1779" w:type="dxa"/>
            <w:tcBorders>
              <w:top w:val="none" w:sz="6" w:space="0" w:color="auto"/>
              <w:left w:val="none" w:sz="6" w:space="0" w:color="auto"/>
              <w:bottom w:val="none" w:sz="6" w:space="0" w:color="auto"/>
              <w:right w:val="none" w:sz="6" w:space="0" w:color="auto"/>
            </w:tcBorders>
          </w:tcPr>
          <w:p w14:paraId="46A82045" w14:textId="77777777" w:rsidR="00DE23F4" w:rsidRPr="005177C5" w:rsidRDefault="00DE23F4" w:rsidP="003365AF">
            <w:pPr>
              <w:kinsoku w:val="0"/>
              <w:overflowPunct w:val="0"/>
              <w:autoSpaceDE w:val="0"/>
              <w:autoSpaceDN w:val="0"/>
              <w:adjustRightInd w:val="0"/>
              <w:spacing w:before="48"/>
              <w:ind w:left="109"/>
              <w:rPr>
                <w:rFonts w:cs="Arial"/>
                <w:w w:val="105"/>
                <w:sz w:val="24"/>
                <w:szCs w:val="24"/>
              </w:rPr>
            </w:pPr>
            <w:r w:rsidRPr="005177C5">
              <w:rPr>
                <w:rFonts w:cs="Arial"/>
                <w:w w:val="105"/>
                <w:sz w:val="24"/>
                <w:szCs w:val="24"/>
              </w:rPr>
              <w:t>$0.65 per minute</w:t>
            </w:r>
          </w:p>
        </w:tc>
      </w:tr>
      <w:tr w:rsidR="00DE23F4" w:rsidRPr="005177C5" w14:paraId="380CEB25" w14:textId="77777777" w:rsidTr="003365AF">
        <w:trPr>
          <w:trHeight w:val="480"/>
        </w:trPr>
        <w:tc>
          <w:tcPr>
            <w:tcW w:w="3718" w:type="dxa"/>
            <w:tcBorders>
              <w:top w:val="none" w:sz="6" w:space="0" w:color="auto"/>
              <w:left w:val="none" w:sz="6" w:space="0" w:color="auto"/>
              <w:bottom w:val="none" w:sz="6" w:space="0" w:color="auto"/>
              <w:right w:val="none" w:sz="6" w:space="0" w:color="auto"/>
            </w:tcBorders>
          </w:tcPr>
          <w:p w14:paraId="5DAAC276" w14:textId="77777777" w:rsidR="00DE23F4" w:rsidRPr="005177C5" w:rsidRDefault="00DE23F4" w:rsidP="003365AF">
            <w:pPr>
              <w:kinsoku w:val="0"/>
              <w:overflowPunct w:val="0"/>
              <w:autoSpaceDE w:val="0"/>
              <w:autoSpaceDN w:val="0"/>
              <w:adjustRightInd w:val="0"/>
              <w:spacing w:before="51"/>
              <w:ind w:left="108"/>
              <w:rPr>
                <w:rFonts w:cs="Arial"/>
                <w:w w:val="105"/>
                <w:sz w:val="24"/>
                <w:szCs w:val="24"/>
              </w:rPr>
            </w:pPr>
            <w:r w:rsidRPr="005177C5">
              <w:rPr>
                <w:rFonts w:cs="Arial"/>
                <w:w w:val="105"/>
                <w:sz w:val="24"/>
                <w:szCs w:val="24"/>
              </w:rPr>
              <w:t>After hours fee per minute</w:t>
            </w:r>
          </w:p>
        </w:tc>
        <w:tc>
          <w:tcPr>
            <w:tcW w:w="1917" w:type="dxa"/>
            <w:tcBorders>
              <w:top w:val="none" w:sz="6" w:space="0" w:color="auto"/>
              <w:left w:val="none" w:sz="6" w:space="0" w:color="auto"/>
              <w:bottom w:val="none" w:sz="6" w:space="0" w:color="auto"/>
              <w:right w:val="none" w:sz="6" w:space="0" w:color="auto"/>
            </w:tcBorders>
          </w:tcPr>
          <w:p w14:paraId="7AF30613" w14:textId="77777777" w:rsidR="00DE23F4" w:rsidRPr="005177C5" w:rsidRDefault="00DE23F4" w:rsidP="003365AF">
            <w:pPr>
              <w:kinsoku w:val="0"/>
              <w:overflowPunct w:val="0"/>
              <w:autoSpaceDE w:val="0"/>
              <w:autoSpaceDN w:val="0"/>
              <w:adjustRightInd w:val="0"/>
              <w:spacing w:before="58"/>
              <w:ind w:left="104"/>
              <w:rPr>
                <w:rFonts w:cs="Arial"/>
                <w:w w:val="105"/>
                <w:sz w:val="24"/>
                <w:szCs w:val="24"/>
              </w:rPr>
            </w:pPr>
            <w:r w:rsidRPr="005177C5">
              <w:rPr>
                <w:rFonts w:cs="Arial"/>
                <w:w w:val="105"/>
                <w:sz w:val="24"/>
                <w:szCs w:val="24"/>
              </w:rPr>
              <w:t>$0.65 per minute</w:t>
            </w:r>
          </w:p>
        </w:tc>
        <w:tc>
          <w:tcPr>
            <w:tcW w:w="1779" w:type="dxa"/>
            <w:tcBorders>
              <w:top w:val="none" w:sz="6" w:space="0" w:color="auto"/>
              <w:left w:val="none" w:sz="6" w:space="0" w:color="auto"/>
              <w:bottom w:val="none" w:sz="6" w:space="0" w:color="auto"/>
              <w:right w:val="none" w:sz="6" w:space="0" w:color="auto"/>
            </w:tcBorders>
          </w:tcPr>
          <w:p w14:paraId="583D059B" w14:textId="77777777" w:rsidR="00DE23F4" w:rsidRPr="005177C5" w:rsidRDefault="00DE23F4" w:rsidP="003365AF">
            <w:pPr>
              <w:kinsoku w:val="0"/>
              <w:overflowPunct w:val="0"/>
              <w:autoSpaceDE w:val="0"/>
              <w:autoSpaceDN w:val="0"/>
              <w:adjustRightInd w:val="0"/>
              <w:spacing w:before="66"/>
              <w:ind w:left="109"/>
              <w:rPr>
                <w:rFonts w:cs="Arial"/>
                <w:w w:val="105"/>
                <w:sz w:val="24"/>
                <w:szCs w:val="24"/>
              </w:rPr>
            </w:pPr>
            <w:r w:rsidRPr="005177C5">
              <w:rPr>
                <w:rFonts w:cs="Arial"/>
                <w:w w:val="105"/>
                <w:sz w:val="24"/>
                <w:szCs w:val="24"/>
              </w:rPr>
              <w:t>$0.65 per minute</w:t>
            </w:r>
          </w:p>
        </w:tc>
      </w:tr>
      <w:tr w:rsidR="00DE23F4" w:rsidRPr="005177C5" w14:paraId="6D10FA3D" w14:textId="77777777" w:rsidTr="003365AF">
        <w:trPr>
          <w:trHeight w:val="300"/>
        </w:trPr>
        <w:tc>
          <w:tcPr>
            <w:tcW w:w="3718" w:type="dxa"/>
            <w:tcBorders>
              <w:top w:val="none" w:sz="6" w:space="0" w:color="auto"/>
              <w:left w:val="none" w:sz="6" w:space="0" w:color="auto"/>
              <w:bottom w:val="none" w:sz="6" w:space="0" w:color="auto"/>
              <w:right w:val="none" w:sz="6" w:space="0" w:color="auto"/>
            </w:tcBorders>
          </w:tcPr>
          <w:p w14:paraId="62A5AA21" w14:textId="77777777" w:rsidR="00DE23F4" w:rsidRPr="005177C5" w:rsidRDefault="00DE23F4" w:rsidP="003365AF">
            <w:pPr>
              <w:kinsoku w:val="0"/>
              <w:overflowPunct w:val="0"/>
              <w:autoSpaceDE w:val="0"/>
              <w:autoSpaceDN w:val="0"/>
              <w:adjustRightInd w:val="0"/>
              <w:spacing w:before="44" w:line="236" w:lineRule="exact"/>
              <w:ind w:left="105"/>
              <w:rPr>
                <w:rFonts w:cs="Arial"/>
                <w:w w:val="105"/>
                <w:sz w:val="24"/>
                <w:szCs w:val="24"/>
              </w:rPr>
            </w:pPr>
            <w:r w:rsidRPr="005177C5">
              <w:rPr>
                <w:rFonts w:cs="Arial"/>
                <w:w w:val="105"/>
                <w:sz w:val="24"/>
                <w:szCs w:val="24"/>
              </w:rPr>
              <w:t>Other fees</w:t>
            </w:r>
          </w:p>
        </w:tc>
        <w:tc>
          <w:tcPr>
            <w:tcW w:w="1917" w:type="dxa"/>
            <w:tcBorders>
              <w:top w:val="none" w:sz="6" w:space="0" w:color="auto"/>
              <w:left w:val="none" w:sz="6" w:space="0" w:color="auto"/>
              <w:bottom w:val="none" w:sz="6" w:space="0" w:color="auto"/>
              <w:right w:val="none" w:sz="6" w:space="0" w:color="auto"/>
            </w:tcBorders>
          </w:tcPr>
          <w:p w14:paraId="087C9CF7" w14:textId="77777777" w:rsidR="00DE23F4" w:rsidRPr="005177C5" w:rsidRDefault="00DE23F4" w:rsidP="003365AF">
            <w:pPr>
              <w:kinsoku w:val="0"/>
              <w:overflowPunct w:val="0"/>
              <w:autoSpaceDE w:val="0"/>
              <w:autoSpaceDN w:val="0"/>
              <w:adjustRightInd w:val="0"/>
              <w:spacing w:before="58" w:line="221" w:lineRule="exact"/>
              <w:ind w:left="103"/>
              <w:rPr>
                <w:rFonts w:cs="Arial"/>
                <w:w w:val="105"/>
                <w:sz w:val="24"/>
                <w:szCs w:val="24"/>
              </w:rPr>
            </w:pPr>
            <w:r w:rsidRPr="005177C5">
              <w:rPr>
                <w:rFonts w:cs="Arial"/>
                <w:w w:val="105"/>
                <w:sz w:val="24"/>
                <w:szCs w:val="24"/>
              </w:rPr>
              <w:t>No other fees</w:t>
            </w:r>
          </w:p>
        </w:tc>
        <w:tc>
          <w:tcPr>
            <w:tcW w:w="1779" w:type="dxa"/>
            <w:tcBorders>
              <w:top w:val="none" w:sz="6" w:space="0" w:color="auto"/>
              <w:left w:val="none" w:sz="6" w:space="0" w:color="auto"/>
              <w:bottom w:val="none" w:sz="6" w:space="0" w:color="auto"/>
              <w:right w:val="none" w:sz="6" w:space="0" w:color="auto"/>
            </w:tcBorders>
          </w:tcPr>
          <w:p w14:paraId="2F9E7591" w14:textId="77777777" w:rsidR="00DE23F4" w:rsidRPr="005177C5" w:rsidRDefault="00DE23F4" w:rsidP="003365AF">
            <w:pPr>
              <w:kinsoku w:val="0"/>
              <w:overflowPunct w:val="0"/>
              <w:autoSpaceDE w:val="0"/>
              <w:autoSpaceDN w:val="0"/>
              <w:adjustRightInd w:val="0"/>
              <w:spacing w:before="58" w:line="221" w:lineRule="exact"/>
              <w:ind w:left="108"/>
              <w:rPr>
                <w:rFonts w:cs="Arial"/>
                <w:w w:val="105"/>
                <w:sz w:val="24"/>
                <w:szCs w:val="24"/>
              </w:rPr>
            </w:pPr>
            <w:r w:rsidRPr="005177C5">
              <w:rPr>
                <w:rFonts w:cs="Arial"/>
                <w:w w:val="105"/>
                <w:sz w:val="24"/>
                <w:szCs w:val="24"/>
              </w:rPr>
              <w:t>No other fees</w:t>
            </w:r>
          </w:p>
        </w:tc>
      </w:tr>
    </w:tbl>
    <w:p w14:paraId="3F5CE9B3" w14:textId="77777777" w:rsidR="00DE23F4" w:rsidRPr="005177C5" w:rsidRDefault="00DE23F4" w:rsidP="00DE23F4">
      <w:pPr>
        <w:kinsoku w:val="0"/>
        <w:overflowPunct w:val="0"/>
        <w:autoSpaceDE w:val="0"/>
        <w:autoSpaceDN w:val="0"/>
        <w:adjustRightInd w:val="0"/>
        <w:spacing w:after="1"/>
        <w:rPr>
          <w:rFonts w:cs="Arial"/>
          <w:b/>
          <w:bCs/>
          <w:sz w:val="24"/>
          <w:szCs w:val="24"/>
        </w:rPr>
      </w:pPr>
    </w:p>
    <w:p w14:paraId="6A7E5576" w14:textId="77777777" w:rsidR="00DE23F4" w:rsidRPr="005177C5" w:rsidRDefault="00DE23F4" w:rsidP="00DE23F4">
      <w:pPr>
        <w:kinsoku w:val="0"/>
        <w:overflowPunct w:val="0"/>
        <w:autoSpaceDE w:val="0"/>
        <w:autoSpaceDN w:val="0"/>
        <w:adjustRightInd w:val="0"/>
        <w:spacing w:after="1"/>
        <w:rPr>
          <w:rFonts w:cs="Arial"/>
          <w:b/>
          <w:bCs/>
          <w:sz w:val="24"/>
          <w:szCs w:val="24"/>
        </w:rPr>
      </w:pPr>
    </w:p>
    <w:p w14:paraId="19994930" w14:textId="77777777" w:rsidR="00DE23F4" w:rsidRPr="005177C5" w:rsidRDefault="00DE23F4" w:rsidP="00DE23F4">
      <w:pPr>
        <w:kinsoku w:val="0"/>
        <w:overflowPunct w:val="0"/>
        <w:autoSpaceDE w:val="0"/>
        <w:autoSpaceDN w:val="0"/>
        <w:adjustRightInd w:val="0"/>
        <w:spacing w:after="1"/>
        <w:jc w:val="center"/>
        <w:rPr>
          <w:rFonts w:cs="Arial"/>
          <w:b/>
          <w:bCs/>
          <w:sz w:val="24"/>
          <w:szCs w:val="24"/>
        </w:rPr>
      </w:pPr>
      <w:r w:rsidRPr="005177C5">
        <w:rPr>
          <w:rFonts w:cs="Arial"/>
          <w:b/>
          <w:bCs/>
          <w:sz w:val="24"/>
          <w:szCs w:val="24"/>
        </w:rPr>
        <w:t>RENEWAL YEAR</w:t>
      </w:r>
    </w:p>
    <w:p w14:paraId="289981AB" w14:textId="77777777" w:rsidR="00DE23F4" w:rsidRPr="005177C5" w:rsidRDefault="00DE23F4" w:rsidP="00DE23F4">
      <w:pPr>
        <w:spacing w:line="360" w:lineRule="auto"/>
        <w:rPr>
          <w:rFonts w:asciiTheme="minorHAnsi" w:hAnsiTheme="minorHAnsi" w:cstheme="minorHAnsi"/>
          <w:sz w:val="24"/>
          <w:szCs w:val="24"/>
        </w:rPr>
      </w:pPr>
    </w:p>
    <w:p w14:paraId="24103EAF" w14:textId="77777777" w:rsidR="00DE23F4" w:rsidRPr="005177C5" w:rsidRDefault="00DE23F4" w:rsidP="00DE23F4">
      <w:pPr>
        <w:pStyle w:val="ListParagraph"/>
        <w:spacing w:line="360" w:lineRule="auto"/>
        <w:rPr>
          <w:rFonts w:asciiTheme="minorHAnsi" w:hAnsiTheme="minorHAnsi" w:cstheme="minorHAnsi"/>
          <w:b/>
          <w:bCs/>
          <w:sz w:val="24"/>
          <w:szCs w:val="24"/>
        </w:rPr>
      </w:pPr>
      <w:r w:rsidRPr="005177C5">
        <w:rPr>
          <w:rFonts w:asciiTheme="minorHAnsi" w:hAnsiTheme="minorHAnsi" w:cstheme="minorHAnsi"/>
          <w:b/>
          <w:bCs/>
          <w:sz w:val="24"/>
          <w:szCs w:val="24"/>
        </w:rPr>
        <w:t xml:space="preserve">Telephonic - Emergency Spanish and Multi-Language Interpretation Services 4:31pm- 7:31am.                                                    </w:t>
      </w:r>
    </w:p>
    <w:p w14:paraId="1E4196F1" w14:textId="77777777" w:rsidR="00DE23F4" w:rsidRPr="005177C5" w:rsidRDefault="00DE23F4" w:rsidP="00DE23F4">
      <w:pPr>
        <w:pStyle w:val="ListParagraph"/>
        <w:spacing w:line="360" w:lineRule="auto"/>
        <w:rPr>
          <w:rFonts w:asciiTheme="minorHAnsi" w:hAnsiTheme="minorHAnsi" w:cstheme="minorHAnsi"/>
          <w:b/>
          <w:bCs/>
          <w:sz w:val="24"/>
          <w:szCs w:val="24"/>
        </w:rPr>
      </w:pPr>
      <w:r w:rsidRPr="005177C5">
        <w:rPr>
          <w:rFonts w:asciiTheme="minorHAnsi" w:hAnsiTheme="minorHAnsi" w:cstheme="minorHAnsi"/>
          <w:b/>
          <w:bCs/>
          <w:sz w:val="24"/>
          <w:szCs w:val="24"/>
        </w:rPr>
        <w:t xml:space="preserve">                                                                      SPANISH</w:t>
      </w:r>
    </w:p>
    <w:p w14:paraId="55486D72" w14:textId="77777777" w:rsidR="00DE23F4" w:rsidRPr="005177C5" w:rsidRDefault="00DE23F4" w:rsidP="00DE23F4">
      <w:pPr>
        <w:spacing w:line="360" w:lineRule="auto"/>
        <w:rPr>
          <w:rFonts w:ascii="Times New Roman" w:hAnsi="Times New Roman"/>
          <w:b/>
          <w:bCs/>
          <w:sz w:val="24"/>
          <w:szCs w:val="24"/>
        </w:rPr>
      </w:pPr>
      <w:r w:rsidRPr="005177C5">
        <w:rPr>
          <w:rFonts w:asciiTheme="minorHAnsi" w:hAnsiTheme="minorHAnsi" w:cstheme="minorHAnsi"/>
          <w:sz w:val="24"/>
          <w:szCs w:val="24"/>
        </w:rPr>
        <w:t xml:space="preserve">                                                                                    </w:t>
      </w:r>
      <w:r w:rsidRPr="005177C5">
        <w:rPr>
          <w:rFonts w:ascii="Times New Roman" w:hAnsi="Times New Roman"/>
          <w:b/>
          <w:bCs/>
          <w:sz w:val="24"/>
          <w:szCs w:val="24"/>
        </w:rPr>
        <w:t>Initial Term            Renewal</w:t>
      </w:r>
    </w:p>
    <w:tbl>
      <w:tblPr>
        <w:tblW w:w="0" w:type="auto"/>
        <w:tblInd w:w="644" w:type="dxa"/>
        <w:tblLayout w:type="fixed"/>
        <w:tblCellMar>
          <w:left w:w="0" w:type="dxa"/>
          <w:right w:w="0" w:type="dxa"/>
        </w:tblCellMar>
        <w:tblLook w:val="0000" w:firstRow="0" w:lastRow="0" w:firstColumn="0" w:lastColumn="0" w:noHBand="0" w:noVBand="0"/>
      </w:tblPr>
      <w:tblGrid>
        <w:gridCol w:w="3718"/>
        <w:gridCol w:w="1917"/>
        <w:gridCol w:w="1779"/>
      </w:tblGrid>
      <w:tr w:rsidR="00DE23F4" w:rsidRPr="005177C5" w14:paraId="679E3439" w14:textId="77777777" w:rsidTr="003365AF">
        <w:trPr>
          <w:trHeight w:val="500"/>
        </w:trPr>
        <w:tc>
          <w:tcPr>
            <w:tcW w:w="3718" w:type="dxa"/>
            <w:tcBorders>
              <w:top w:val="none" w:sz="6" w:space="0" w:color="auto"/>
              <w:left w:val="none" w:sz="6" w:space="0" w:color="auto"/>
              <w:bottom w:val="none" w:sz="6" w:space="0" w:color="auto"/>
              <w:right w:val="none" w:sz="6" w:space="0" w:color="auto"/>
            </w:tcBorders>
          </w:tcPr>
          <w:p w14:paraId="569B9CB5" w14:textId="77777777" w:rsidR="00DE23F4" w:rsidRPr="005177C5" w:rsidRDefault="00DE23F4" w:rsidP="003365AF">
            <w:pPr>
              <w:kinsoku w:val="0"/>
              <w:overflowPunct w:val="0"/>
              <w:autoSpaceDE w:val="0"/>
              <w:autoSpaceDN w:val="0"/>
              <w:adjustRightInd w:val="0"/>
              <w:spacing w:before="51"/>
              <w:ind w:left="102"/>
              <w:rPr>
                <w:rFonts w:cs="Arial"/>
                <w:w w:val="105"/>
                <w:sz w:val="24"/>
                <w:szCs w:val="24"/>
              </w:rPr>
            </w:pPr>
            <w:r w:rsidRPr="005177C5">
              <w:rPr>
                <w:rFonts w:cs="Arial"/>
                <w:w w:val="105"/>
                <w:sz w:val="24"/>
                <w:szCs w:val="24"/>
              </w:rPr>
              <w:t>Interpreter fee per minute</w:t>
            </w:r>
          </w:p>
        </w:tc>
        <w:tc>
          <w:tcPr>
            <w:tcW w:w="1917" w:type="dxa"/>
            <w:tcBorders>
              <w:top w:val="none" w:sz="6" w:space="0" w:color="auto"/>
              <w:left w:val="none" w:sz="6" w:space="0" w:color="auto"/>
              <w:bottom w:val="none" w:sz="6" w:space="0" w:color="auto"/>
              <w:right w:val="none" w:sz="6" w:space="0" w:color="auto"/>
            </w:tcBorders>
          </w:tcPr>
          <w:p w14:paraId="2AD7B3FB" w14:textId="77777777" w:rsidR="00DE23F4" w:rsidRPr="005177C5" w:rsidRDefault="00DE23F4" w:rsidP="003365AF">
            <w:pPr>
              <w:kinsoku w:val="0"/>
              <w:overflowPunct w:val="0"/>
              <w:autoSpaceDE w:val="0"/>
              <w:autoSpaceDN w:val="0"/>
              <w:adjustRightInd w:val="0"/>
              <w:spacing w:before="58"/>
              <w:ind w:left="104"/>
              <w:rPr>
                <w:rFonts w:cs="Arial"/>
                <w:w w:val="105"/>
                <w:sz w:val="24"/>
                <w:szCs w:val="24"/>
              </w:rPr>
            </w:pPr>
            <w:r w:rsidRPr="005177C5">
              <w:rPr>
                <w:rFonts w:cs="Arial"/>
                <w:w w:val="105"/>
                <w:sz w:val="24"/>
                <w:szCs w:val="24"/>
              </w:rPr>
              <w:t>$0.65 per minute</w:t>
            </w:r>
          </w:p>
        </w:tc>
        <w:tc>
          <w:tcPr>
            <w:tcW w:w="1779" w:type="dxa"/>
            <w:tcBorders>
              <w:top w:val="none" w:sz="6" w:space="0" w:color="auto"/>
              <w:left w:val="none" w:sz="6" w:space="0" w:color="auto"/>
              <w:bottom w:val="none" w:sz="6" w:space="0" w:color="auto"/>
              <w:right w:val="none" w:sz="6" w:space="0" w:color="auto"/>
            </w:tcBorders>
          </w:tcPr>
          <w:p w14:paraId="30207110" w14:textId="77777777" w:rsidR="00DE23F4" w:rsidRPr="005177C5" w:rsidRDefault="00DE23F4" w:rsidP="003365AF">
            <w:pPr>
              <w:kinsoku w:val="0"/>
              <w:overflowPunct w:val="0"/>
              <w:autoSpaceDE w:val="0"/>
              <w:autoSpaceDN w:val="0"/>
              <w:adjustRightInd w:val="0"/>
              <w:spacing w:before="66"/>
              <w:ind w:left="109"/>
              <w:rPr>
                <w:rFonts w:cs="Arial"/>
                <w:w w:val="105"/>
                <w:sz w:val="24"/>
                <w:szCs w:val="24"/>
              </w:rPr>
            </w:pPr>
            <w:r w:rsidRPr="005177C5">
              <w:rPr>
                <w:rFonts w:cs="Arial"/>
                <w:w w:val="105"/>
                <w:sz w:val="24"/>
                <w:szCs w:val="24"/>
              </w:rPr>
              <w:t>$0.65 per minute</w:t>
            </w:r>
          </w:p>
        </w:tc>
      </w:tr>
      <w:tr w:rsidR="00DE23F4" w:rsidRPr="005177C5" w14:paraId="08F5D1C0" w14:textId="77777777" w:rsidTr="003365AF">
        <w:trPr>
          <w:trHeight w:val="480"/>
        </w:trPr>
        <w:tc>
          <w:tcPr>
            <w:tcW w:w="3718" w:type="dxa"/>
            <w:tcBorders>
              <w:top w:val="none" w:sz="6" w:space="0" w:color="auto"/>
              <w:left w:val="none" w:sz="6" w:space="0" w:color="auto"/>
              <w:bottom w:val="none" w:sz="6" w:space="0" w:color="auto"/>
              <w:right w:val="none" w:sz="6" w:space="0" w:color="auto"/>
            </w:tcBorders>
          </w:tcPr>
          <w:p w14:paraId="3B465E80" w14:textId="77777777" w:rsidR="00DE23F4" w:rsidRPr="005177C5" w:rsidRDefault="00DE23F4" w:rsidP="003365AF">
            <w:pPr>
              <w:kinsoku w:val="0"/>
              <w:overflowPunct w:val="0"/>
              <w:autoSpaceDE w:val="0"/>
              <w:autoSpaceDN w:val="0"/>
              <w:adjustRightInd w:val="0"/>
              <w:spacing w:before="30"/>
              <w:ind w:left="108"/>
              <w:rPr>
                <w:rFonts w:cs="Arial"/>
                <w:w w:val="105"/>
                <w:sz w:val="24"/>
                <w:szCs w:val="24"/>
              </w:rPr>
            </w:pPr>
            <w:r w:rsidRPr="005177C5">
              <w:rPr>
                <w:rFonts w:cs="Arial"/>
                <w:w w:val="105"/>
                <w:sz w:val="24"/>
                <w:szCs w:val="24"/>
              </w:rPr>
              <w:t>After</w:t>
            </w:r>
            <w:r>
              <w:rPr>
                <w:rFonts w:cs="Arial"/>
                <w:w w:val="105"/>
                <w:sz w:val="24"/>
                <w:szCs w:val="24"/>
              </w:rPr>
              <w:t xml:space="preserve"> hours</w:t>
            </w:r>
            <w:r w:rsidRPr="005177C5">
              <w:rPr>
                <w:rFonts w:cs="Arial"/>
                <w:w w:val="105"/>
                <w:sz w:val="24"/>
                <w:szCs w:val="24"/>
              </w:rPr>
              <w:t xml:space="preserve"> fee per minute</w:t>
            </w:r>
          </w:p>
        </w:tc>
        <w:tc>
          <w:tcPr>
            <w:tcW w:w="1917" w:type="dxa"/>
            <w:tcBorders>
              <w:top w:val="none" w:sz="6" w:space="0" w:color="auto"/>
              <w:left w:val="none" w:sz="6" w:space="0" w:color="auto"/>
              <w:bottom w:val="none" w:sz="6" w:space="0" w:color="auto"/>
              <w:right w:val="none" w:sz="6" w:space="0" w:color="auto"/>
            </w:tcBorders>
          </w:tcPr>
          <w:p w14:paraId="15A42EA4" w14:textId="77777777" w:rsidR="00DE23F4" w:rsidRPr="005177C5" w:rsidRDefault="00DE23F4" w:rsidP="003365AF">
            <w:pPr>
              <w:kinsoku w:val="0"/>
              <w:overflowPunct w:val="0"/>
              <w:autoSpaceDE w:val="0"/>
              <w:autoSpaceDN w:val="0"/>
              <w:adjustRightInd w:val="0"/>
              <w:spacing w:before="37"/>
              <w:ind w:left="104"/>
              <w:rPr>
                <w:rFonts w:cs="Arial"/>
                <w:w w:val="105"/>
                <w:sz w:val="24"/>
                <w:szCs w:val="24"/>
              </w:rPr>
            </w:pPr>
            <w:r w:rsidRPr="005177C5">
              <w:rPr>
                <w:rFonts w:cs="Arial"/>
                <w:w w:val="105"/>
                <w:sz w:val="24"/>
                <w:szCs w:val="24"/>
              </w:rPr>
              <w:t>$0.65 per minute</w:t>
            </w:r>
          </w:p>
        </w:tc>
        <w:tc>
          <w:tcPr>
            <w:tcW w:w="1779" w:type="dxa"/>
            <w:tcBorders>
              <w:top w:val="none" w:sz="6" w:space="0" w:color="auto"/>
              <w:left w:val="none" w:sz="6" w:space="0" w:color="auto"/>
              <w:bottom w:val="none" w:sz="6" w:space="0" w:color="auto"/>
              <w:right w:val="none" w:sz="6" w:space="0" w:color="auto"/>
            </w:tcBorders>
          </w:tcPr>
          <w:p w14:paraId="569E10C2" w14:textId="77777777" w:rsidR="00DE23F4" w:rsidRPr="005177C5" w:rsidRDefault="00DE23F4" w:rsidP="003365AF">
            <w:pPr>
              <w:kinsoku w:val="0"/>
              <w:overflowPunct w:val="0"/>
              <w:autoSpaceDE w:val="0"/>
              <w:autoSpaceDN w:val="0"/>
              <w:adjustRightInd w:val="0"/>
              <w:spacing w:before="37"/>
              <w:ind w:left="109"/>
              <w:rPr>
                <w:rFonts w:cs="Arial"/>
                <w:w w:val="105"/>
                <w:sz w:val="24"/>
                <w:szCs w:val="24"/>
              </w:rPr>
            </w:pPr>
            <w:r w:rsidRPr="005177C5">
              <w:rPr>
                <w:rFonts w:cs="Arial"/>
                <w:w w:val="105"/>
                <w:sz w:val="24"/>
                <w:szCs w:val="24"/>
              </w:rPr>
              <w:t>$0.65 per minute</w:t>
            </w:r>
          </w:p>
        </w:tc>
      </w:tr>
      <w:tr w:rsidR="00DE23F4" w:rsidRPr="005177C5" w14:paraId="02083F5D" w14:textId="77777777" w:rsidTr="003365AF">
        <w:trPr>
          <w:trHeight w:val="280"/>
        </w:trPr>
        <w:tc>
          <w:tcPr>
            <w:tcW w:w="3718" w:type="dxa"/>
            <w:tcBorders>
              <w:top w:val="none" w:sz="6" w:space="0" w:color="auto"/>
              <w:left w:val="none" w:sz="6" w:space="0" w:color="auto"/>
              <w:bottom w:val="none" w:sz="6" w:space="0" w:color="auto"/>
              <w:right w:val="none" w:sz="6" w:space="0" w:color="auto"/>
            </w:tcBorders>
          </w:tcPr>
          <w:p w14:paraId="597C5C1C" w14:textId="77777777" w:rsidR="00DE23F4" w:rsidRPr="005177C5" w:rsidRDefault="00DE23F4" w:rsidP="003365AF">
            <w:pPr>
              <w:kinsoku w:val="0"/>
              <w:overflowPunct w:val="0"/>
              <w:autoSpaceDE w:val="0"/>
              <w:autoSpaceDN w:val="0"/>
              <w:adjustRightInd w:val="0"/>
              <w:spacing w:before="30" w:line="236" w:lineRule="exact"/>
              <w:ind w:left="105"/>
              <w:rPr>
                <w:rFonts w:cs="Arial"/>
                <w:w w:val="105"/>
                <w:sz w:val="24"/>
                <w:szCs w:val="24"/>
              </w:rPr>
            </w:pPr>
            <w:r w:rsidRPr="005177C5">
              <w:rPr>
                <w:rFonts w:cs="Arial"/>
                <w:w w:val="105"/>
                <w:sz w:val="24"/>
                <w:szCs w:val="24"/>
              </w:rPr>
              <w:t>Other fees</w:t>
            </w:r>
          </w:p>
        </w:tc>
        <w:tc>
          <w:tcPr>
            <w:tcW w:w="1917" w:type="dxa"/>
            <w:tcBorders>
              <w:top w:val="none" w:sz="6" w:space="0" w:color="auto"/>
              <w:left w:val="none" w:sz="6" w:space="0" w:color="auto"/>
              <w:bottom w:val="none" w:sz="6" w:space="0" w:color="auto"/>
              <w:right w:val="none" w:sz="6" w:space="0" w:color="auto"/>
            </w:tcBorders>
          </w:tcPr>
          <w:p w14:paraId="12E68234" w14:textId="77777777" w:rsidR="00DE23F4" w:rsidRPr="005177C5" w:rsidRDefault="00DE23F4" w:rsidP="003365AF">
            <w:pPr>
              <w:kinsoku w:val="0"/>
              <w:overflowPunct w:val="0"/>
              <w:autoSpaceDE w:val="0"/>
              <w:autoSpaceDN w:val="0"/>
              <w:adjustRightInd w:val="0"/>
              <w:spacing w:before="37" w:line="229" w:lineRule="exact"/>
              <w:ind w:left="103"/>
              <w:rPr>
                <w:rFonts w:cs="Arial"/>
                <w:w w:val="105"/>
                <w:sz w:val="24"/>
                <w:szCs w:val="24"/>
              </w:rPr>
            </w:pPr>
            <w:r w:rsidRPr="005177C5">
              <w:rPr>
                <w:rFonts w:cs="Arial"/>
                <w:w w:val="105"/>
                <w:sz w:val="24"/>
                <w:szCs w:val="24"/>
              </w:rPr>
              <w:t>No other fees</w:t>
            </w:r>
          </w:p>
        </w:tc>
        <w:tc>
          <w:tcPr>
            <w:tcW w:w="1779" w:type="dxa"/>
            <w:tcBorders>
              <w:top w:val="none" w:sz="6" w:space="0" w:color="auto"/>
              <w:left w:val="none" w:sz="6" w:space="0" w:color="auto"/>
              <w:bottom w:val="none" w:sz="6" w:space="0" w:color="auto"/>
              <w:right w:val="none" w:sz="6" w:space="0" w:color="auto"/>
            </w:tcBorders>
          </w:tcPr>
          <w:p w14:paraId="301DCB2D" w14:textId="77777777" w:rsidR="00DE23F4" w:rsidRPr="005177C5" w:rsidRDefault="00DE23F4" w:rsidP="003365AF">
            <w:pPr>
              <w:kinsoku w:val="0"/>
              <w:overflowPunct w:val="0"/>
              <w:autoSpaceDE w:val="0"/>
              <w:autoSpaceDN w:val="0"/>
              <w:adjustRightInd w:val="0"/>
              <w:spacing w:before="44" w:line="221" w:lineRule="exact"/>
              <w:ind w:left="108"/>
              <w:rPr>
                <w:rFonts w:cs="Arial"/>
                <w:w w:val="105"/>
                <w:sz w:val="24"/>
                <w:szCs w:val="24"/>
              </w:rPr>
            </w:pPr>
            <w:r w:rsidRPr="005177C5">
              <w:rPr>
                <w:rFonts w:cs="Arial"/>
                <w:w w:val="105"/>
                <w:sz w:val="24"/>
                <w:szCs w:val="24"/>
              </w:rPr>
              <w:t>No other fees</w:t>
            </w:r>
          </w:p>
        </w:tc>
      </w:tr>
      <w:tr w:rsidR="00DE23F4" w:rsidRPr="005177C5" w14:paraId="2125CCA1" w14:textId="77777777" w:rsidTr="003365AF">
        <w:trPr>
          <w:trHeight w:val="680"/>
        </w:trPr>
        <w:tc>
          <w:tcPr>
            <w:tcW w:w="7414" w:type="dxa"/>
            <w:gridSpan w:val="3"/>
            <w:tcBorders>
              <w:top w:val="none" w:sz="6" w:space="0" w:color="auto"/>
              <w:left w:val="none" w:sz="6" w:space="0" w:color="auto"/>
              <w:bottom w:val="none" w:sz="6" w:space="0" w:color="auto"/>
              <w:right w:val="none" w:sz="6" w:space="0" w:color="auto"/>
            </w:tcBorders>
          </w:tcPr>
          <w:p w14:paraId="1173873D" w14:textId="77777777" w:rsidR="00DE23F4" w:rsidRPr="005177C5" w:rsidRDefault="00DE23F4" w:rsidP="003365AF">
            <w:pPr>
              <w:kinsoku w:val="0"/>
              <w:overflowPunct w:val="0"/>
              <w:autoSpaceDE w:val="0"/>
              <w:autoSpaceDN w:val="0"/>
              <w:adjustRightInd w:val="0"/>
              <w:spacing w:before="10"/>
              <w:rPr>
                <w:rFonts w:cs="Arial"/>
                <w:b/>
                <w:bCs/>
                <w:sz w:val="24"/>
                <w:szCs w:val="24"/>
              </w:rPr>
            </w:pPr>
          </w:p>
          <w:p w14:paraId="1817E856" w14:textId="77777777" w:rsidR="00DE23F4" w:rsidRPr="005177C5" w:rsidRDefault="00DE23F4" w:rsidP="003365AF">
            <w:pPr>
              <w:kinsoku w:val="0"/>
              <w:overflowPunct w:val="0"/>
              <w:autoSpaceDE w:val="0"/>
              <w:autoSpaceDN w:val="0"/>
              <w:adjustRightInd w:val="0"/>
              <w:spacing w:before="1"/>
              <w:ind w:left="4016"/>
              <w:rPr>
                <w:rFonts w:cs="Arial"/>
                <w:b/>
                <w:bCs/>
                <w:i/>
                <w:iCs/>
                <w:sz w:val="24"/>
                <w:szCs w:val="24"/>
              </w:rPr>
            </w:pPr>
          </w:p>
          <w:p w14:paraId="6838E60F" w14:textId="77777777" w:rsidR="00DE23F4" w:rsidRPr="005177C5" w:rsidRDefault="00DE23F4" w:rsidP="003365AF">
            <w:pPr>
              <w:kinsoku w:val="0"/>
              <w:overflowPunct w:val="0"/>
              <w:autoSpaceDE w:val="0"/>
              <w:autoSpaceDN w:val="0"/>
              <w:adjustRightInd w:val="0"/>
              <w:spacing w:before="1"/>
              <w:ind w:left="4016"/>
              <w:rPr>
                <w:rFonts w:cs="Arial"/>
                <w:b/>
                <w:bCs/>
                <w:i/>
                <w:iCs/>
                <w:sz w:val="24"/>
                <w:szCs w:val="24"/>
              </w:rPr>
            </w:pPr>
            <w:proofErr w:type="spellStart"/>
            <w:r w:rsidRPr="005177C5">
              <w:rPr>
                <w:rFonts w:cs="Arial"/>
                <w:b/>
                <w:bCs/>
                <w:i/>
                <w:iCs/>
                <w:sz w:val="24"/>
                <w:szCs w:val="24"/>
              </w:rPr>
              <w:t>MULTl</w:t>
            </w:r>
            <w:proofErr w:type="spellEnd"/>
            <w:r w:rsidRPr="005177C5">
              <w:rPr>
                <w:rFonts w:cs="Arial"/>
                <w:b/>
                <w:bCs/>
                <w:i/>
                <w:iCs/>
                <w:sz w:val="24"/>
                <w:szCs w:val="24"/>
              </w:rPr>
              <w:t>-LANGUAGE</w:t>
            </w:r>
          </w:p>
          <w:p w14:paraId="69DEBDD7" w14:textId="77777777" w:rsidR="00DE23F4" w:rsidRPr="005177C5" w:rsidRDefault="00DE23F4" w:rsidP="003365AF">
            <w:pPr>
              <w:kinsoku w:val="0"/>
              <w:overflowPunct w:val="0"/>
              <w:autoSpaceDE w:val="0"/>
              <w:autoSpaceDN w:val="0"/>
              <w:adjustRightInd w:val="0"/>
              <w:spacing w:before="1"/>
              <w:ind w:left="4016"/>
              <w:rPr>
                <w:rFonts w:cs="Arial"/>
                <w:b/>
                <w:bCs/>
                <w:i/>
                <w:iCs/>
                <w:sz w:val="24"/>
                <w:szCs w:val="24"/>
              </w:rPr>
            </w:pPr>
          </w:p>
        </w:tc>
      </w:tr>
      <w:tr w:rsidR="00DE23F4" w:rsidRPr="005177C5" w14:paraId="01DFD75B" w14:textId="77777777" w:rsidTr="003365AF">
        <w:trPr>
          <w:trHeight w:val="460"/>
        </w:trPr>
        <w:tc>
          <w:tcPr>
            <w:tcW w:w="3718" w:type="dxa"/>
            <w:tcBorders>
              <w:top w:val="none" w:sz="6" w:space="0" w:color="auto"/>
              <w:left w:val="none" w:sz="6" w:space="0" w:color="auto"/>
              <w:bottom w:val="none" w:sz="6" w:space="0" w:color="auto"/>
              <w:right w:val="none" w:sz="6" w:space="0" w:color="auto"/>
            </w:tcBorders>
          </w:tcPr>
          <w:p w14:paraId="42280911" w14:textId="77777777" w:rsidR="00DE23F4" w:rsidRPr="005177C5" w:rsidRDefault="00DE23F4" w:rsidP="003365AF">
            <w:pPr>
              <w:kinsoku w:val="0"/>
              <w:overflowPunct w:val="0"/>
              <w:autoSpaceDE w:val="0"/>
              <w:autoSpaceDN w:val="0"/>
              <w:adjustRightInd w:val="0"/>
              <w:spacing w:before="33"/>
              <w:ind w:left="102"/>
              <w:rPr>
                <w:rFonts w:cs="Arial"/>
                <w:w w:val="105"/>
                <w:sz w:val="24"/>
                <w:szCs w:val="24"/>
              </w:rPr>
            </w:pPr>
            <w:r w:rsidRPr="005177C5">
              <w:rPr>
                <w:rFonts w:cs="Arial"/>
                <w:w w:val="105"/>
                <w:sz w:val="24"/>
                <w:szCs w:val="24"/>
              </w:rPr>
              <w:t>Interpreter fee per minute</w:t>
            </w:r>
          </w:p>
        </w:tc>
        <w:tc>
          <w:tcPr>
            <w:tcW w:w="1917" w:type="dxa"/>
            <w:tcBorders>
              <w:top w:val="none" w:sz="6" w:space="0" w:color="auto"/>
              <w:left w:val="none" w:sz="6" w:space="0" w:color="auto"/>
              <w:bottom w:val="none" w:sz="6" w:space="0" w:color="auto"/>
              <w:right w:val="none" w:sz="6" w:space="0" w:color="auto"/>
            </w:tcBorders>
          </w:tcPr>
          <w:p w14:paraId="14F09D15" w14:textId="77777777" w:rsidR="00DE23F4" w:rsidRPr="005177C5" w:rsidRDefault="00DE23F4" w:rsidP="003365AF">
            <w:pPr>
              <w:kinsoku w:val="0"/>
              <w:overflowPunct w:val="0"/>
              <w:autoSpaceDE w:val="0"/>
              <w:autoSpaceDN w:val="0"/>
              <w:adjustRightInd w:val="0"/>
              <w:spacing w:before="40"/>
              <w:ind w:left="104"/>
              <w:rPr>
                <w:rFonts w:cs="Arial"/>
                <w:w w:val="105"/>
                <w:sz w:val="24"/>
                <w:szCs w:val="24"/>
              </w:rPr>
            </w:pPr>
            <w:r w:rsidRPr="005177C5">
              <w:rPr>
                <w:rFonts w:cs="Arial"/>
                <w:w w:val="105"/>
                <w:sz w:val="24"/>
                <w:szCs w:val="24"/>
              </w:rPr>
              <w:t>$0.65 per minute</w:t>
            </w:r>
          </w:p>
        </w:tc>
        <w:tc>
          <w:tcPr>
            <w:tcW w:w="1779" w:type="dxa"/>
            <w:tcBorders>
              <w:top w:val="none" w:sz="6" w:space="0" w:color="auto"/>
              <w:left w:val="none" w:sz="6" w:space="0" w:color="auto"/>
              <w:bottom w:val="none" w:sz="6" w:space="0" w:color="auto"/>
              <w:right w:val="none" w:sz="6" w:space="0" w:color="auto"/>
            </w:tcBorders>
          </w:tcPr>
          <w:p w14:paraId="6DC6E22D" w14:textId="77777777" w:rsidR="00DE23F4" w:rsidRPr="005177C5" w:rsidRDefault="00DE23F4" w:rsidP="003365AF">
            <w:pPr>
              <w:kinsoku w:val="0"/>
              <w:overflowPunct w:val="0"/>
              <w:autoSpaceDE w:val="0"/>
              <w:autoSpaceDN w:val="0"/>
              <w:adjustRightInd w:val="0"/>
              <w:spacing w:before="48"/>
              <w:ind w:left="109"/>
              <w:rPr>
                <w:rFonts w:cs="Arial"/>
                <w:w w:val="105"/>
                <w:sz w:val="24"/>
                <w:szCs w:val="24"/>
              </w:rPr>
            </w:pPr>
            <w:r w:rsidRPr="005177C5">
              <w:rPr>
                <w:rFonts w:cs="Arial"/>
                <w:w w:val="105"/>
                <w:sz w:val="24"/>
                <w:szCs w:val="24"/>
              </w:rPr>
              <w:t>$0.65 per minute</w:t>
            </w:r>
          </w:p>
        </w:tc>
      </w:tr>
      <w:tr w:rsidR="00DE23F4" w:rsidRPr="005177C5" w14:paraId="6505F98D" w14:textId="77777777" w:rsidTr="003365AF">
        <w:trPr>
          <w:trHeight w:val="480"/>
        </w:trPr>
        <w:tc>
          <w:tcPr>
            <w:tcW w:w="3718" w:type="dxa"/>
            <w:tcBorders>
              <w:top w:val="none" w:sz="6" w:space="0" w:color="auto"/>
              <w:left w:val="none" w:sz="6" w:space="0" w:color="auto"/>
              <w:bottom w:val="none" w:sz="6" w:space="0" w:color="auto"/>
              <w:right w:val="none" w:sz="6" w:space="0" w:color="auto"/>
            </w:tcBorders>
          </w:tcPr>
          <w:p w14:paraId="03556D0B" w14:textId="77777777" w:rsidR="00DE23F4" w:rsidRPr="005177C5" w:rsidRDefault="00DE23F4" w:rsidP="003365AF">
            <w:pPr>
              <w:kinsoku w:val="0"/>
              <w:overflowPunct w:val="0"/>
              <w:autoSpaceDE w:val="0"/>
              <w:autoSpaceDN w:val="0"/>
              <w:adjustRightInd w:val="0"/>
              <w:spacing w:before="51"/>
              <w:ind w:left="108"/>
              <w:rPr>
                <w:rFonts w:cs="Arial"/>
                <w:w w:val="105"/>
                <w:sz w:val="24"/>
                <w:szCs w:val="24"/>
              </w:rPr>
            </w:pPr>
            <w:r w:rsidRPr="005177C5">
              <w:rPr>
                <w:rFonts w:cs="Arial"/>
                <w:w w:val="105"/>
                <w:sz w:val="24"/>
                <w:szCs w:val="24"/>
              </w:rPr>
              <w:lastRenderedPageBreak/>
              <w:t>After hours fee per minute</w:t>
            </w:r>
          </w:p>
        </w:tc>
        <w:tc>
          <w:tcPr>
            <w:tcW w:w="1917" w:type="dxa"/>
            <w:tcBorders>
              <w:top w:val="none" w:sz="6" w:space="0" w:color="auto"/>
              <w:left w:val="none" w:sz="6" w:space="0" w:color="auto"/>
              <w:bottom w:val="none" w:sz="6" w:space="0" w:color="auto"/>
              <w:right w:val="none" w:sz="6" w:space="0" w:color="auto"/>
            </w:tcBorders>
          </w:tcPr>
          <w:p w14:paraId="7F44EE33" w14:textId="77777777" w:rsidR="00DE23F4" w:rsidRPr="005177C5" w:rsidRDefault="00DE23F4" w:rsidP="003365AF">
            <w:pPr>
              <w:kinsoku w:val="0"/>
              <w:overflowPunct w:val="0"/>
              <w:autoSpaceDE w:val="0"/>
              <w:autoSpaceDN w:val="0"/>
              <w:adjustRightInd w:val="0"/>
              <w:spacing w:before="58"/>
              <w:ind w:left="104"/>
              <w:rPr>
                <w:rFonts w:cs="Arial"/>
                <w:w w:val="105"/>
                <w:sz w:val="24"/>
                <w:szCs w:val="24"/>
              </w:rPr>
            </w:pPr>
            <w:r w:rsidRPr="005177C5">
              <w:rPr>
                <w:rFonts w:cs="Arial"/>
                <w:w w:val="105"/>
                <w:sz w:val="24"/>
                <w:szCs w:val="24"/>
              </w:rPr>
              <w:t>$0.65 per minute</w:t>
            </w:r>
          </w:p>
        </w:tc>
        <w:tc>
          <w:tcPr>
            <w:tcW w:w="1779" w:type="dxa"/>
            <w:tcBorders>
              <w:top w:val="none" w:sz="6" w:space="0" w:color="auto"/>
              <w:left w:val="none" w:sz="6" w:space="0" w:color="auto"/>
              <w:bottom w:val="none" w:sz="6" w:space="0" w:color="auto"/>
              <w:right w:val="none" w:sz="6" w:space="0" w:color="auto"/>
            </w:tcBorders>
          </w:tcPr>
          <w:p w14:paraId="12731C00" w14:textId="77777777" w:rsidR="00DE23F4" w:rsidRPr="005177C5" w:rsidRDefault="00DE23F4" w:rsidP="003365AF">
            <w:pPr>
              <w:kinsoku w:val="0"/>
              <w:overflowPunct w:val="0"/>
              <w:autoSpaceDE w:val="0"/>
              <w:autoSpaceDN w:val="0"/>
              <w:adjustRightInd w:val="0"/>
              <w:spacing w:before="66"/>
              <w:ind w:left="109"/>
              <w:rPr>
                <w:rFonts w:cs="Arial"/>
                <w:w w:val="105"/>
                <w:sz w:val="24"/>
                <w:szCs w:val="24"/>
              </w:rPr>
            </w:pPr>
            <w:r w:rsidRPr="005177C5">
              <w:rPr>
                <w:rFonts w:cs="Arial"/>
                <w:w w:val="105"/>
                <w:sz w:val="24"/>
                <w:szCs w:val="24"/>
              </w:rPr>
              <w:t>$0.65 per minute</w:t>
            </w:r>
          </w:p>
        </w:tc>
      </w:tr>
      <w:tr w:rsidR="00DE23F4" w:rsidRPr="005177C5" w14:paraId="15EE9BB7" w14:textId="77777777" w:rsidTr="003365AF">
        <w:trPr>
          <w:trHeight w:val="300"/>
        </w:trPr>
        <w:tc>
          <w:tcPr>
            <w:tcW w:w="3718" w:type="dxa"/>
            <w:tcBorders>
              <w:top w:val="none" w:sz="6" w:space="0" w:color="auto"/>
              <w:left w:val="none" w:sz="6" w:space="0" w:color="auto"/>
              <w:bottom w:val="none" w:sz="6" w:space="0" w:color="auto"/>
              <w:right w:val="none" w:sz="6" w:space="0" w:color="auto"/>
            </w:tcBorders>
          </w:tcPr>
          <w:p w14:paraId="31436FFD" w14:textId="77777777" w:rsidR="00DE23F4" w:rsidRPr="005177C5" w:rsidRDefault="00DE23F4" w:rsidP="003365AF">
            <w:pPr>
              <w:kinsoku w:val="0"/>
              <w:overflowPunct w:val="0"/>
              <w:autoSpaceDE w:val="0"/>
              <w:autoSpaceDN w:val="0"/>
              <w:adjustRightInd w:val="0"/>
              <w:spacing w:before="44" w:line="236" w:lineRule="exact"/>
              <w:ind w:left="105"/>
              <w:rPr>
                <w:rFonts w:cs="Arial"/>
                <w:w w:val="105"/>
                <w:sz w:val="24"/>
                <w:szCs w:val="24"/>
              </w:rPr>
            </w:pPr>
            <w:r w:rsidRPr="005177C5">
              <w:rPr>
                <w:rFonts w:cs="Arial"/>
                <w:w w:val="105"/>
                <w:sz w:val="24"/>
                <w:szCs w:val="24"/>
              </w:rPr>
              <w:t>Other fees</w:t>
            </w:r>
          </w:p>
        </w:tc>
        <w:tc>
          <w:tcPr>
            <w:tcW w:w="1917" w:type="dxa"/>
            <w:tcBorders>
              <w:top w:val="none" w:sz="6" w:space="0" w:color="auto"/>
              <w:left w:val="none" w:sz="6" w:space="0" w:color="auto"/>
              <w:bottom w:val="none" w:sz="6" w:space="0" w:color="auto"/>
              <w:right w:val="none" w:sz="6" w:space="0" w:color="auto"/>
            </w:tcBorders>
          </w:tcPr>
          <w:p w14:paraId="032C079E" w14:textId="77777777" w:rsidR="00DE23F4" w:rsidRPr="005177C5" w:rsidRDefault="00DE23F4" w:rsidP="003365AF">
            <w:pPr>
              <w:kinsoku w:val="0"/>
              <w:overflowPunct w:val="0"/>
              <w:autoSpaceDE w:val="0"/>
              <w:autoSpaceDN w:val="0"/>
              <w:adjustRightInd w:val="0"/>
              <w:spacing w:before="58" w:line="221" w:lineRule="exact"/>
              <w:ind w:left="103"/>
              <w:rPr>
                <w:rFonts w:cs="Arial"/>
                <w:w w:val="105"/>
                <w:sz w:val="24"/>
                <w:szCs w:val="24"/>
              </w:rPr>
            </w:pPr>
            <w:r w:rsidRPr="005177C5">
              <w:rPr>
                <w:rFonts w:cs="Arial"/>
                <w:w w:val="105"/>
                <w:sz w:val="24"/>
                <w:szCs w:val="24"/>
              </w:rPr>
              <w:t>No other fees</w:t>
            </w:r>
          </w:p>
        </w:tc>
        <w:tc>
          <w:tcPr>
            <w:tcW w:w="1779" w:type="dxa"/>
            <w:tcBorders>
              <w:top w:val="none" w:sz="6" w:space="0" w:color="auto"/>
              <w:left w:val="none" w:sz="6" w:space="0" w:color="auto"/>
              <w:bottom w:val="none" w:sz="6" w:space="0" w:color="auto"/>
              <w:right w:val="none" w:sz="6" w:space="0" w:color="auto"/>
            </w:tcBorders>
          </w:tcPr>
          <w:p w14:paraId="4B2CEF8C" w14:textId="77777777" w:rsidR="00DE23F4" w:rsidRPr="005177C5" w:rsidRDefault="00DE23F4" w:rsidP="003365AF">
            <w:pPr>
              <w:kinsoku w:val="0"/>
              <w:overflowPunct w:val="0"/>
              <w:autoSpaceDE w:val="0"/>
              <w:autoSpaceDN w:val="0"/>
              <w:adjustRightInd w:val="0"/>
              <w:spacing w:before="58" w:line="221" w:lineRule="exact"/>
              <w:ind w:left="108"/>
              <w:rPr>
                <w:rFonts w:cs="Arial"/>
                <w:w w:val="105"/>
                <w:sz w:val="24"/>
                <w:szCs w:val="24"/>
              </w:rPr>
            </w:pPr>
            <w:r w:rsidRPr="005177C5">
              <w:rPr>
                <w:rFonts w:cs="Arial"/>
                <w:w w:val="105"/>
                <w:sz w:val="24"/>
                <w:szCs w:val="24"/>
              </w:rPr>
              <w:t>No other fees</w:t>
            </w:r>
          </w:p>
        </w:tc>
      </w:tr>
    </w:tbl>
    <w:p w14:paraId="7DD87B64" w14:textId="77777777" w:rsidR="00DE23F4" w:rsidRPr="005177C5" w:rsidRDefault="00DE23F4" w:rsidP="00DE23F4">
      <w:pPr>
        <w:kinsoku w:val="0"/>
        <w:overflowPunct w:val="0"/>
        <w:autoSpaceDE w:val="0"/>
        <w:autoSpaceDN w:val="0"/>
        <w:adjustRightInd w:val="0"/>
        <w:spacing w:after="1"/>
        <w:rPr>
          <w:rFonts w:cs="Arial"/>
          <w:b/>
          <w:bCs/>
          <w:sz w:val="24"/>
          <w:szCs w:val="24"/>
        </w:rPr>
      </w:pPr>
    </w:p>
    <w:p w14:paraId="7502A934" w14:textId="2E590B9D" w:rsidR="00DE23F4" w:rsidRDefault="00DE23F4" w:rsidP="00DE23F4">
      <w:pPr>
        <w:spacing w:line="360" w:lineRule="auto"/>
        <w:rPr>
          <w:rFonts w:asciiTheme="minorHAnsi" w:hAnsiTheme="minorHAnsi" w:cstheme="minorHAnsi"/>
          <w:sz w:val="24"/>
          <w:szCs w:val="24"/>
        </w:rPr>
      </w:pPr>
    </w:p>
    <w:p w14:paraId="291F53D0" w14:textId="31DF1ADF" w:rsidR="0097761E" w:rsidRDefault="0097761E" w:rsidP="00DE23F4">
      <w:pPr>
        <w:spacing w:line="360" w:lineRule="auto"/>
        <w:rPr>
          <w:rFonts w:asciiTheme="minorHAnsi" w:hAnsiTheme="minorHAnsi" w:cstheme="minorHAnsi"/>
          <w:sz w:val="24"/>
          <w:szCs w:val="24"/>
        </w:rPr>
      </w:pPr>
    </w:p>
    <w:p w14:paraId="57169B5A" w14:textId="1952AA55" w:rsidR="0097761E" w:rsidRDefault="0097761E" w:rsidP="00DE23F4">
      <w:pPr>
        <w:spacing w:line="360" w:lineRule="auto"/>
        <w:rPr>
          <w:rFonts w:asciiTheme="minorHAnsi" w:hAnsiTheme="minorHAnsi" w:cstheme="minorHAnsi"/>
          <w:sz w:val="24"/>
          <w:szCs w:val="24"/>
        </w:rPr>
      </w:pPr>
    </w:p>
    <w:p w14:paraId="135D422B" w14:textId="77777777" w:rsidR="0097761E" w:rsidRPr="005177C5" w:rsidRDefault="0097761E" w:rsidP="00DE23F4">
      <w:pPr>
        <w:spacing w:line="360" w:lineRule="auto"/>
        <w:rPr>
          <w:rFonts w:asciiTheme="minorHAnsi" w:hAnsiTheme="minorHAnsi" w:cstheme="minorHAnsi"/>
          <w:sz w:val="24"/>
          <w:szCs w:val="24"/>
        </w:rPr>
      </w:pPr>
    </w:p>
    <w:p w14:paraId="02223617" w14:textId="77777777" w:rsidR="00DE23F4" w:rsidRPr="005177C5" w:rsidRDefault="00DE23F4" w:rsidP="00DE23F4">
      <w:pPr>
        <w:spacing w:line="360" w:lineRule="auto"/>
        <w:rPr>
          <w:rFonts w:asciiTheme="minorHAnsi" w:hAnsiTheme="minorHAnsi" w:cstheme="minorHAnsi"/>
          <w:sz w:val="24"/>
          <w:szCs w:val="24"/>
        </w:rPr>
      </w:pPr>
      <w:r w:rsidRPr="005177C5">
        <w:rPr>
          <w:rFonts w:asciiTheme="minorHAnsi" w:hAnsiTheme="minorHAnsi" w:cstheme="minorHAnsi"/>
          <w:sz w:val="24"/>
          <w:szCs w:val="24"/>
        </w:rPr>
        <w:t xml:space="preserve"> </w:t>
      </w:r>
      <w:r>
        <w:rPr>
          <w:rFonts w:asciiTheme="minorHAnsi" w:hAnsiTheme="minorHAnsi" w:cstheme="minorHAnsi"/>
          <w:b/>
          <w:bCs/>
          <w:sz w:val="24"/>
          <w:szCs w:val="24"/>
        </w:rPr>
        <w:t xml:space="preserve">Language Select dba United Language </w:t>
      </w:r>
      <w:proofErr w:type="spellStart"/>
      <w:r>
        <w:rPr>
          <w:rFonts w:asciiTheme="minorHAnsi" w:hAnsiTheme="minorHAnsi" w:cstheme="minorHAnsi"/>
          <w:b/>
          <w:bCs/>
          <w:sz w:val="24"/>
          <w:szCs w:val="24"/>
        </w:rPr>
        <w:t>Grorup</w:t>
      </w:r>
      <w:proofErr w:type="spellEnd"/>
    </w:p>
    <w:p w14:paraId="7581D01E" w14:textId="77777777" w:rsidR="00DE23F4" w:rsidRPr="005177C5" w:rsidRDefault="00DE23F4" w:rsidP="00DE23F4">
      <w:pPr>
        <w:spacing w:line="360" w:lineRule="auto"/>
        <w:rPr>
          <w:rFonts w:asciiTheme="minorHAnsi" w:hAnsiTheme="minorHAnsi" w:cstheme="minorHAnsi"/>
          <w:b/>
          <w:bCs/>
          <w:sz w:val="24"/>
          <w:szCs w:val="24"/>
        </w:rPr>
      </w:pPr>
      <w:r w:rsidRPr="005177C5">
        <w:rPr>
          <w:rFonts w:asciiTheme="minorHAnsi" w:hAnsiTheme="minorHAnsi" w:cstheme="minorHAnsi"/>
          <w:b/>
          <w:bCs/>
          <w:sz w:val="24"/>
          <w:szCs w:val="24"/>
        </w:rPr>
        <w:t>Telephonic -Non-Emergency Spanish and Multi-Language Interpretation Services 7:30am- 4:30pm.</w:t>
      </w:r>
    </w:p>
    <w:p w14:paraId="1019FED9" w14:textId="77777777" w:rsidR="00DE23F4" w:rsidRPr="005177C5" w:rsidRDefault="00DE23F4" w:rsidP="00DE23F4">
      <w:pPr>
        <w:spacing w:line="360" w:lineRule="auto"/>
        <w:rPr>
          <w:rFonts w:asciiTheme="minorHAnsi" w:hAnsiTheme="minorHAnsi" w:cstheme="minorHAnsi"/>
          <w:sz w:val="24"/>
          <w:szCs w:val="24"/>
        </w:rPr>
      </w:pPr>
      <w:r w:rsidRPr="005177C5">
        <w:rPr>
          <w:rFonts w:asciiTheme="minorHAnsi" w:hAnsiTheme="minorHAnsi" w:cstheme="minorHAnsi"/>
          <w:sz w:val="24"/>
          <w:szCs w:val="24"/>
        </w:rPr>
        <w:t xml:space="preserve">            </w:t>
      </w:r>
    </w:p>
    <w:p w14:paraId="50527D42" w14:textId="77777777" w:rsidR="00DE23F4" w:rsidRPr="005177C5" w:rsidRDefault="00DE23F4" w:rsidP="00DE23F4">
      <w:pPr>
        <w:spacing w:line="360" w:lineRule="auto"/>
        <w:rPr>
          <w:rFonts w:asciiTheme="minorHAnsi" w:hAnsiTheme="minorHAnsi" w:cstheme="minorHAnsi"/>
          <w:b/>
          <w:bCs/>
          <w:sz w:val="24"/>
          <w:szCs w:val="24"/>
        </w:rPr>
      </w:pPr>
      <w:r w:rsidRPr="005177C5">
        <w:rPr>
          <w:rFonts w:asciiTheme="minorHAnsi" w:hAnsiTheme="minorHAnsi" w:cstheme="minorHAnsi"/>
          <w:sz w:val="24"/>
          <w:szCs w:val="24"/>
        </w:rPr>
        <w:t xml:space="preserve">                                                                                      </w:t>
      </w:r>
      <w:r w:rsidRPr="005177C5">
        <w:rPr>
          <w:rFonts w:asciiTheme="minorHAnsi" w:hAnsiTheme="minorHAnsi" w:cstheme="minorHAnsi"/>
          <w:b/>
          <w:bCs/>
          <w:sz w:val="24"/>
          <w:szCs w:val="24"/>
        </w:rPr>
        <w:t>SPANISH</w:t>
      </w:r>
    </w:p>
    <w:p w14:paraId="079C302F" w14:textId="77777777" w:rsidR="00DE23F4" w:rsidRPr="005177C5" w:rsidRDefault="00DE23F4" w:rsidP="00DE23F4">
      <w:pPr>
        <w:spacing w:line="360" w:lineRule="auto"/>
        <w:rPr>
          <w:rFonts w:ascii="Times New Roman" w:hAnsi="Times New Roman"/>
          <w:b/>
          <w:bCs/>
          <w:sz w:val="24"/>
          <w:szCs w:val="24"/>
        </w:rPr>
      </w:pPr>
      <w:r w:rsidRPr="005177C5">
        <w:rPr>
          <w:rFonts w:ascii="Times New Roman" w:hAnsi="Times New Roman"/>
          <w:b/>
          <w:bCs/>
          <w:sz w:val="24"/>
          <w:szCs w:val="24"/>
        </w:rPr>
        <w:t xml:space="preserve">                                                                                             Initial Term               Renewal</w:t>
      </w:r>
    </w:p>
    <w:tbl>
      <w:tblPr>
        <w:tblW w:w="0" w:type="auto"/>
        <w:tblInd w:w="644" w:type="dxa"/>
        <w:tblLayout w:type="fixed"/>
        <w:tblCellMar>
          <w:left w:w="0" w:type="dxa"/>
          <w:right w:w="0" w:type="dxa"/>
        </w:tblCellMar>
        <w:tblLook w:val="0000" w:firstRow="0" w:lastRow="0" w:firstColumn="0" w:lastColumn="0" w:noHBand="0" w:noVBand="0"/>
      </w:tblPr>
      <w:tblGrid>
        <w:gridCol w:w="3718"/>
        <w:gridCol w:w="1917"/>
        <w:gridCol w:w="1779"/>
      </w:tblGrid>
      <w:tr w:rsidR="00DE23F4" w:rsidRPr="005177C5" w14:paraId="41973F87" w14:textId="77777777" w:rsidTr="003365AF">
        <w:trPr>
          <w:trHeight w:val="500"/>
        </w:trPr>
        <w:tc>
          <w:tcPr>
            <w:tcW w:w="3718" w:type="dxa"/>
            <w:tcBorders>
              <w:top w:val="none" w:sz="6" w:space="0" w:color="auto"/>
              <w:left w:val="none" w:sz="6" w:space="0" w:color="auto"/>
              <w:bottom w:val="none" w:sz="6" w:space="0" w:color="auto"/>
              <w:right w:val="none" w:sz="6" w:space="0" w:color="auto"/>
            </w:tcBorders>
          </w:tcPr>
          <w:p w14:paraId="0DF1416F" w14:textId="77777777" w:rsidR="00DE23F4" w:rsidRPr="005177C5" w:rsidRDefault="00DE23F4" w:rsidP="003365AF">
            <w:pPr>
              <w:kinsoku w:val="0"/>
              <w:overflowPunct w:val="0"/>
              <w:autoSpaceDE w:val="0"/>
              <w:autoSpaceDN w:val="0"/>
              <w:adjustRightInd w:val="0"/>
              <w:spacing w:before="51"/>
              <w:ind w:left="102"/>
              <w:rPr>
                <w:rFonts w:cs="Arial"/>
                <w:w w:val="105"/>
                <w:sz w:val="24"/>
                <w:szCs w:val="24"/>
              </w:rPr>
            </w:pPr>
            <w:r w:rsidRPr="005177C5">
              <w:rPr>
                <w:rFonts w:cs="Arial"/>
                <w:w w:val="105"/>
                <w:sz w:val="24"/>
                <w:szCs w:val="24"/>
              </w:rPr>
              <w:t>Interpreter fee per minute</w:t>
            </w:r>
          </w:p>
        </w:tc>
        <w:tc>
          <w:tcPr>
            <w:tcW w:w="1917" w:type="dxa"/>
            <w:tcBorders>
              <w:top w:val="none" w:sz="6" w:space="0" w:color="auto"/>
              <w:left w:val="none" w:sz="6" w:space="0" w:color="auto"/>
              <w:bottom w:val="none" w:sz="6" w:space="0" w:color="auto"/>
              <w:right w:val="none" w:sz="6" w:space="0" w:color="auto"/>
            </w:tcBorders>
          </w:tcPr>
          <w:p w14:paraId="7B68084D" w14:textId="77777777" w:rsidR="00DE23F4" w:rsidRPr="005177C5" w:rsidRDefault="00DE23F4" w:rsidP="003365AF">
            <w:pPr>
              <w:kinsoku w:val="0"/>
              <w:overflowPunct w:val="0"/>
              <w:autoSpaceDE w:val="0"/>
              <w:autoSpaceDN w:val="0"/>
              <w:adjustRightInd w:val="0"/>
              <w:spacing w:before="58"/>
              <w:ind w:left="104"/>
              <w:rPr>
                <w:rFonts w:cs="Arial"/>
                <w:w w:val="105"/>
                <w:sz w:val="24"/>
                <w:szCs w:val="24"/>
              </w:rPr>
            </w:pPr>
            <w:r w:rsidRPr="005177C5">
              <w:rPr>
                <w:rFonts w:cs="Arial"/>
                <w:w w:val="105"/>
                <w:sz w:val="24"/>
                <w:szCs w:val="24"/>
              </w:rPr>
              <w:t>$0.64 per minute</w:t>
            </w:r>
          </w:p>
        </w:tc>
        <w:tc>
          <w:tcPr>
            <w:tcW w:w="1779" w:type="dxa"/>
            <w:tcBorders>
              <w:top w:val="none" w:sz="6" w:space="0" w:color="auto"/>
              <w:left w:val="none" w:sz="6" w:space="0" w:color="auto"/>
              <w:bottom w:val="none" w:sz="6" w:space="0" w:color="auto"/>
              <w:right w:val="none" w:sz="6" w:space="0" w:color="auto"/>
            </w:tcBorders>
          </w:tcPr>
          <w:p w14:paraId="61136F07" w14:textId="77777777" w:rsidR="00DE23F4" w:rsidRPr="005177C5" w:rsidRDefault="00DE23F4" w:rsidP="003365AF">
            <w:pPr>
              <w:kinsoku w:val="0"/>
              <w:overflowPunct w:val="0"/>
              <w:autoSpaceDE w:val="0"/>
              <w:autoSpaceDN w:val="0"/>
              <w:adjustRightInd w:val="0"/>
              <w:spacing w:before="66"/>
              <w:ind w:left="109"/>
              <w:rPr>
                <w:rFonts w:cs="Arial"/>
                <w:w w:val="105"/>
                <w:sz w:val="24"/>
                <w:szCs w:val="24"/>
              </w:rPr>
            </w:pPr>
            <w:r w:rsidRPr="005177C5">
              <w:rPr>
                <w:rFonts w:cs="Arial"/>
                <w:w w:val="105"/>
                <w:sz w:val="24"/>
                <w:szCs w:val="24"/>
              </w:rPr>
              <w:t>$0.62 per minute</w:t>
            </w:r>
          </w:p>
        </w:tc>
      </w:tr>
      <w:tr w:rsidR="00DE23F4" w:rsidRPr="005177C5" w14:paraId="31A591F7" w14:textId="77777777" w:rsidTr="003365AF">
        <w:trPr>
          <w:trHeight w:val="480"/>
        </w:trPr>
        <w:tc>
          <w:tcPr>
            <w:tcW w:w="3718" w:type="dxa"/>
            <w:tcBorders>
              <w:top w:val="none" w:sz="6" w:space="0" w:color="auto"/>
              <w:left w:val="none" w:sz="6" w:space="0" w:color="auto"/>
              <w:bottom w:val="none" w:sz="6" w:space="0" w:color="auto"/>
              <w:right w:val="none" w:sz="6" w:space="0" w:color="auto"/>
            </w:tcBorders>
          </w:tcPr>
          <w:p w14:paraId="626CEBAB" w14:textId="77777777" w:rsidR="00DE23F4" w:rsidRPr="005177C5" w:rsidRDefault="00DE23F4" w:rsidP="003365AF">
            <w:pPr>
              <w:kinsoku w:val="0"/>
              <w:overflowPunct w:val="0"/>
              <w:autoSpaceDE w:val="0"/>
              <w:autoSpaceDN w:val="0"/>
              <w:adjustRightInd w:val="0"/>
              <w:spacing w:before="30"/>
              <w:ind w:left="108"/>
              <w:rPr>
                <w:rFonts w:cs="Arial"/>
                <w:w w:val="105"/>
                <w:sz w:val="24"/>
                <w:szCs w:val="24"/>
              </w:rPr>
            </w:pPr>
            <w:r w:rsidRPr="005177C5">
              <w:rPr>
                <w:rFonts w:cs="Arial"/>
                <w:w w:val="105"/>
                <w:sz w:val="24"/>
                <w:szCs w:val="24"/>
              </w:rPr>
              <w:t>After hours fee per minute</w:t>
            </w:r>
          </w:p>
        </w:tc>
        <w:tc>
          <w:tcPr>
            <w:tcW w:w="1917" w:type="dxa"/>
            <w:tcBorders>
              <w:top w:val="none" w:sz="6" w:space="0" w:color="auto"/>
              <w:left w:val="none" w:sz="6" w:space="0" w:color="auto"/>
              <w:bottom w:val="none" w:sz="6" w:space="0" w:color="auto"/>
              <w:right w:val="none" w:sz="6" w:space="0" w:color="auto"/>
            </w:tcBorders>
          </w:tcPr>
          <w:p w14:paraId="0799DFDB" w14:textId="77777777" w:rsidR="00DE23F4" w:rsidRPr="005177C5" w:rsidRDefault="00DE23F4" w:rsidP="003365AF">
            <w:pPr>
              <w:kinsoku w:val="0"/>
              <w:overflowPunct w:val="0"/>
              <w:autoSpaceDE w:val="0"/>
              <w:autoSpaceDN w:val="0"/>
              <w:adjustRightInd w:val="0"/>
              <w:spacing w:before="37"/>
              <w:ind w:left="104"/>
              <w:rPr>
                <w:rFonts w:cs="Arial"/>
                <w:w w:val="105"/>
                <w:sz w:val="24"/>
                <w:szCs w:val="24"/>
              </w:rPr>
            </w:pPr>
            <w:r w:rsidRPr="005177C5">
              <w:rPr>
                <w:rFonts w:cs="Arial"/>
                <w:w w:val="105"/>
                <w:sz w:val="24"/>
                <w:szCs w:val="24"/>
              </w:rPr>
              <w:t>$0.64 per minute</w:t>
            </w:r>
          </w:p>
        </w:tc>
        <w:tc>
          <w:tcPr>
            <w:tcW w:w="1779" w:type="dxa"/>
            <w:tcBorders>
              <w:top w:val="none" w:sz="6" w:space="0" w:color="auto"/>
              <w:left w:val="none" w:sz="6" w:space="0" w:color="auto"/>
              <w:bottom w:val="none" w:sz="6" w:space="0" w:color="auto"/>
              <w:right w:val="none" w:sz="6" w:space="0" w:color="auto"/>
            </w:tcBorders>
          </w:tcPr>
          <w:p w14:paraId="352D9B24" w14:textId="77777777" w:rsidR="00DE23F4" w:rsidRPr="005177C5" w:rsidRDefault="00DE23F4" w:rsidP="003365AF">
            <w:pPr>
              <w:kinsoku w:val="0"/>
              <w:overflowPunct w:val="0"/>
              <w:autoSpaceDE w:val="0"/>
              <w:autoSpaceDN w:val="0"/>
              <w:adjustRightInd w:val="0"/>
              <w:spacing w:before="37"/>
              <w:ind w:left="109"/>
              <w:rPr>
                <w:rFonts w:cs="Arial"/>
                <w:w w:val="105"/>
                <w:sz w:val="24"/>
                <w:szCs w:val="24"/>
              </w:rPr>
            </w:pPr>
            <w:r w:rsidRPr="005177C5">
              <w:rPr>
                <w:rFonts w:cs="Arial"/>
                <w:w w:val="105"/>
                <w:sz w:val="24"/>
                <w:szCs w:val="24"/>
              </w:rPr>
              <w:t>$0.62 per minute</w:t>
            </w:r>
          </w:p>
        </w:tc>
      </w:tr>
      <w:tr w:rsidR="00DE23F4" w:rsidRPr="005177C5" w14:paraId="4E250883" w14:textId="77777777" w:rsidTr="003365AF">
        <w:trPr>
          <w:trHeight w:val="280"/>
        </w:trPr>
        <w:tc>
          <w:tcPr>
            <w:tcW w:w="3718" w:type="dxa"/>
            <w:tcBorders>
              <w:top w:val="none" w:sz="6" w:space="0" w:color="auto"/>
              <w:left w:val="none" w:sz="6" w:space="0" w:color="auto"/>
              <w:bottom w:val="none" w:sz="6" w:space="0" w:color="auto"/>
              <w:right w:val="none" w:sz="6" w:space="0" w:color="auto"/>
            </w:tcBorders>
          </w:tcPr>
          <w:p w14:paraId="37DD7B0F" w14:textId="77777777" w:rsidR="00DE23F4" w:rsidRPr="005177C5" w:rsidRDefault="00DE23F4" w:rsidP="003365AF">
            <w:pPr>
              <w:kinsoku w:val="0"/>
              <w:overflowPunct w:val="0"/>
              <w:autoSpaceDE w:val="0"/>
              <w:autoSpaceDN w:val="0"/>
              <w:adjustRightInd w:val="0"/>
              <w:spacing w:before="30" w:line="236" w:lineRule="exact"/>
              <w:ind w:left="105"/>
              <w:rPr>
                <w:rFonts w:cs="Arial"/>
                <w:w w:val="105"/>
                <w:sz w:val="24"/>
                <w:szCs w:val="24"/>
              </w:rPr>
            </w:pPr>
            <w:r w:rsidRPr="005177C5">
              <w:rPr>
                <w:rFonts w:cs="Arial"/>
                <w:w w:val="105"/>
                <w:sz w:val="24"/>
                <w:szCs w:val="24"/>
              </w:rPr>
              <w:t>Other fees</w:t>
            </w:r>
          </w:p>
        </w:tc>
        <w:tc>
          <w:tcPr>
            <w:tcW w:w="1917" w:type="dxa"/>
            <w:tcBorders>
              <w:top w:val="none" w:sz="6" w:space="0" w:color="auto"/>
              <w:left w:val="none" w:sz="6" w:space="0" w:color="auto"/>
              <w:bottom w:val="none" w:sz="6" w:space="0" w:color="auto"/>
              <w:right w:val="none" w:sz="6" w:space="0" w:color="auto"/>
            </w:tcBorders>
          </w:tcPr>
          <w:p w14:paraId="46C6CF7B" w14:textId="77777777" w:rsidR="00DE23F4" w:rsidRPr="005177C5" w:rsidRDefault="00DE23F4" w:rsidP="003365AF">
            <w:pPr>
              <w:kinsoku w:val="0"/>
              <w:overflowPunct w:val="0"/>
              <w:autoSpaceDE w:val="0"/>
              <w:autoSpaceDN w:val="0"/>
              <w:adjustRightInd w:val="0"/>
              <w:spacing w:before="37" w:line="229" w:lineRule="exact"/>
              <w:ind w:left="103"/>
              <w:rPr>
                <w:rFonts w:cs="Arial"/>
                <w:w w:val="105"/>
                <w:sz w:val="24"/>
                <w:szCs w:val="24"/>
              </w:rPr>
            </w:pPr>
            <w:r w:rsidRPr="005177C5">
              <w:rPr>
                <w:rFonts w:cs="Arial"/>
                <w:w w:val="105"/>
                <w:sz w:val="24"/>
                <w:szCs w:val="24"/>
              </w:rPr>
              <w:t>No other fees</w:t>
            </w:r>
          </w:p>
        </w:tc>
        <w:tc>
          <w:tcPr>
            <w:tcW w:w="1779" w:type="dxa"/>
            <w:tcBorders>
              <w:top w:val="none" w:sz="6" w:space="0" w:color="auto"/>
              <w:left w:val="none" w:sz="6" w:space="0" w:color="auto"/>
              <w:bottom w:val="none" w:sz="6" w:space="0" w:color="auto"/>
              <w:right w:val="none" w:sz="6" w:space="0" w:color="auto"/>
            </w:tcBorders>
          </w:tcPr>
          <w:p w14:paraId="54128423" w14:textId="77777777" w:rsidR="00DE23F4" w:rsidRPr="005177C5" w:rsidRDefault="00DE23F4" w:rsidP="003365AF">
            <w:pPr>
              <w:kinsoku w:val="0"/>
              <w:overflowPunct w:val="0"/>
              <w:autoSpaceDE w:val="0"/>
              <w:autoSpaceDN w:val="0"/>
              <w:adjustRightInd w:val="0"/>
              <w:spacing w:before="44" w:line="221" w:lineRule="exact"/>
              <w:ind w:left="108"/>
              <w:rPr>
                <w:rFonts w:cs="Arial"/>
                <w:w w:val="105"/>
                <w:sz w:val="24"/>
                <w:szCs w:val="24"/>
              </w:rPr>
            </w:pPr>
            <w:r w:rsidRPr="005177C5">
              <w:rPr>
                <w:rFonts w:cs="Arial"/>
                <w:w w:val="105"/>
                <w:sz w:val="24"/>
                <w:szCs w:val="24"/>
              </w:rPr>
              <w:t xml:space="preserve">No other fees </w:t>
            </w:r>
          </w:p>
          <w:p w14:paraId="6564267A" w14:textId="77777777" w:rsidR="00DE23F4" w:rsidRPr="005177C5" w:rsidRDefault="00DE23F4" w:rsidP="003365AF">
            <w:pPr>
              <w:kinsoku w:val="0"/>
              <w:overflowPunct w:val="0"/>
              <w:autoSpaceDE w:val="0"/>
              <w:autoSpaceDN w:val="0"/>
              <w:adjustRightInd w:val="0"/>
              <w:spacing w:before="44" w:line="221" w:lineRule="exact"/>
              <w:ind w:left="108"/>
              <w:rPr>
                <w:rFonts w:cs="Arial"/>
                <w:w w:val="105"/>
                <w:sz w:val="24"/>
                <w:szCs w:val="24"/>
              </w:rPr>
            </w:pPr>
          </w:p>
        </w:tc>
      </w:tr>
      <w:tr w:rsidR="00DE23F4" w:rsidRPr="005177C5" w14:paraId="412D0B35" w14:textId="77777777" w:rsidTr="003365AF">
        <w:trPr>
          <w:trHeight w:val="680"/>
        </w:trPr>
        <w:tc>
          <w:tcPr>
            <w:tcW w:w="7414" w:type="dxa"/>
            <w:gridSpan w:val="3"/>
            <w:tcBorders>
              <w:top w:val="none" w:sz="6" w:space="0" w:color="auto"/>
              <w:left w:val="none" w:sz="6" w:space="0" w:color="auto"/>
              <w:bottom w:val="none" w:sz="6" w:space="0" w:color="auto"/>
              <w:right w:val="none" w:sz="6" w:space="0" w:color="auto"/>
            </w:tcBorders>
          </w:tcPr>
          <w:p w14:paraId="7DC45C88" w14:textId="77777777" w:rsidR="00DE23F4" w:rsidRDefault="00DE23F4" w:rsidP="003365AF">
            <w:pPr>
              <w:kinsoku w:val="0"/>
              <w:overflowPunct w:val="0"/>
              <w:autoSpaceDE w:val="0"/>
              <w:autoSpaceDN w:val="0"/>
              <w:adjustRightInd w:val="0"/>
              <w:spacing w:before="1"/>
              <w:ind w:left="4016"/>
              <w:rPr>
                <w:rFonts w:cs="Arial"/>
                <w:b/>
                <w:bCs/>
                <w:i/>
                <w:iCs/>
                <w:sz w:val="24"/>
                <w:szCs w:val="24"/>
              </w:rPr>
            </w:pPr>
          </w:p>
          <w:p w14:paraId="711ED087" w14:textId="77777777" w:rsidR="00DE23F4" w:rsidRPr="005177C5" w:rsidRDefault="00DE23F4" w:rsidP="003365AF">
            <w:pPr>
              <w:kinsoku w:val="0"/>
              <w:overflowPunct w:val="0"/>
              <w:autoSpaceDE w:val="0"/>
              <w:autoSpaceDN w:val="0"/>
              <w:adjustRightInd w:val="0"/>
              <w:spacing w:before="1"/>
              <w:ind w:left="4016"/>
              <w:rPr>
                <w:rFonts w:cs="Arial"/>
                <w:b/>
                <w:bCs/>
                <w:i/>
                <w:iCs/>
                <w:sz w:val="24"/>
                <w:szCs w:val="24"/>
              </w:rPr>
            </w:pPr>
          </w:p>
          <w:p w14:paraId="4632C673" w14:textId="77777777" w:rsidR="00DE23F4" w:rsidRPr="005177C5" w:rsidRDefault="00DE23F4" w:rsidP="003365AF">
            <w:pPr>
              <w:kinsoku w:val="0"/>
              <w:overflowPunct w:val="0"/>
              <w:autoSpaceDE w:val="0"/>
              <w:autoSpaceDN w:val="0"/>
              <w:adjustRightInd w:val="0"/>
              <w:spacing w:before="1"/>
              <w:ind w:left="4016"/>
              <w:rPr>
                <w:rFonts w:cs="Arial"/>
                <w:b/>
                <w:bCs/>
                <w:i/>
                <w:iCs/>
                <w:sz w:val="24"/>
                <w:szCs w:val="24"/>
              </w:rPr>
            </w:pPr>
            <w:proofErr w:type="spellStart"/>
            <w:r w:rsidRPr="005177C5">
              <w:rPr>
                <w:rFonts w:cs="Arial"/>
                <w:b/>
                <w:bCs/>
                <w:i/>
                <w:iCs/>
                <w:sz w:val="24"/>
                <w:szCs w:val="24"/>
              </w:rPr>
              <w:t>MULTl</w:t>
            </w:r>
            <w:proofErr w:type="spellEnd"/>
            <w:r w:rsidRPr="005177C5">
              <w:rPr>
                <w:rFonts w:cs="Arial"/>
                <w:b/>
                <w:bCs/>
                <w:i/>
                <w:iCs/>
                <w:sz w:val="24"/>
                <w:szCs w:val="24"/>
              </w:rPr>
              <w:t>-LANGUAGE</w:t>
            </w:r>
          </w:p>
          <w:p w14:paraId="24F409EA" w14:textId="77777777" w:rsidR="00DE23F4" w:rsidRPr="005177C5" w:rsidRDefault="00DE23F4" w:rsidP="003365AF">
            <w:pPr>
              <w:kinsoku w:val="0"/>
              <w:overflowPunct w:val="0"/>
              <w:autoSpaceDE w:val="0"/>
              <w:autoSpaceDN w:val="0"/>
              <w:adjustRightInd w:val="0"/>
              <w:spacing w:before="1"/>
              <w:ind w:left="4016"/>
              <w:rPr>
                <w:rFonts w:cs="Arial"/>
                <w:b/>
                <w:bCs/>
                <w:i/>
                <w:iCs/>
                <w:sz w:val="24"/>
                <w:szCs w:val="24"/>
              </w:rPr>
            </w:pPr>
          </w:p>
        </w:tc>
      </w:tr>
      <w:tr w:rsidR="00DE23F4" w:rsidRPr="005177C5" w14:paraId="1ADD4A6C" w14:textId="77777777" w:rsidTr="003365AF">
        <w:trPr>
          <w:trHeight w:val="460"/>
        </w:trPr>
        <w:tc>
          <w:tcPr>
            <w:tcW w:w="3718" w:type="dxa"/>
            <w:tcBorders>
              <w:top w:val="none" w:sz="6" w:space="0" w:color="auto"/>
              <w:left w:val="none" w:sz="6" w:space="0" w:color="auto"/>
              <w:bottom w:val="none" w:sz="6" w:space="0" w:color="auto"/>
              <w:right w:val="none" w:sz="6" w:space="0" w:color="auto"/>
            </w:tcBorders>
          </w:tcPr>
          <w:p w14:paraId="7813C8BE" w14:textId="77777777" w:rsidR="00DE23F4" w:rsidRPr="005177C5" w:rsidRDefault="00DE23F4" w:rsidP="003365AF">
            <w:pPr>
              <w:kinsoku w:val="0"/>
              <w:overflowPunct w:val="0"/>
              <w:autoSpaceDE w:val="0"/>
              <w:autoSpaceDN w:val="0"/>
              <w:adjustRightInd w:val="0"/>
              <w:spacing w:before="33"/>
              <w:ind w:left="102"/>
              <w:rPr>
                <w:rFonts w:cs="Arial"/>
                <w:w w:val="105"/>
                <w:sz w:val="24"/>
                <w:szCs w:val="24"/>
              </w:rPr>
            </w:pPr>
            <w:r w:rsidRPr="005177C5">
              <w:rPr>
                <w:rFonts w:cs="Arial"/>
                <w:w w:val="105"/>
                <w:sz w:val="24"/>
                <w:szCs w:val="24"/>
              </w:rPr>
              <w:t>Interpreter fee per minute</w:t>
            </w:r>
          </w:p>
        </w:tc>
        <w:tc>
          <w:tcPr>
            <w:tcW w:w="1917" w:type="dxa"/>
            <w:tcBorders>
              <w:top w:val="none" w:sz="6" w:space="0" w:color="auto"/>
              <w:left w:val="none" w:sz="6" w:space="0" w:color="auto"/>
              <w:bottom w:val="none" w:sz="6" w:space="0" w:color="auto"/>
              <w:right w:val="none" w:sz="6" w:space="0" w:color="auto"/>
            </w:tcBorders>
          </w:tcPr>
          <w:p w14:paraId="2A090EB8" w14:textId="77777777" w:rsidR="00DE23F4" w:rsidRPr="005177C5" w:rsidRDefault="00DE23F4" w:rsidP="003365AF">
            <w:pPr>
              <w:kinsoku w:val="0"/>
              <w:overflowPunct w:val="0"/>
              <w:autoSpaceDE w:val="0"/>
              <w:autoSpaceDN w:val="0"/>
              <w:adjustRightInd w:val="0"/>
              <w:spacing w:before="40"/>
              <w:ind w:left="104"/>
              <w:rPr>
                <w:rFonts w:cs="Arial"/>
                <w:w w:val="105"/>
                <w:sz w:val="24"/>
                <w:szCs w:val="24"/>
              </w:rPr>
            </w:pPr>
            <w:r w:rsidRPr="005177C5">
              <w:rPr>
                <w:rFonts w:cs="Arial"/>
                <w:w w:val="105"/>
                <w:sz w:val="24"/>
                <w:szCs w:val="24"/>
              </w:rPr>
              <w:t>$0.64 per minute</w:t>
            </w:r>
          </w:p>
        </w:tc>
        <w:tc>
          <w:tcPr>
            <w:tcW w:w="1779" w:type="dxa"/>
            <w:tcBorders>
              <w:top w:val="none" w:sz="6" w:space="0" w:color="auto"/>
              <w:left w:val="none" w:sz="6" w:space="0" w:color="auto"/>
              <w:bottom w:val="none" w:sz="6" w:space="0" w:color="auto"/>
              <w:right w:val="none" w:sz="6" w:space="0" w:color="auto"/>
            </w:tcBorders>
          </w:tcPr>
          <w:p w14:paraId="38867FB0" w14:textId="77777777" w:rsidR="00DE23F4" w:rsidRPr="005177C5" w:rsidRDefault="00DE23F4" w:rsidP="003365AF">
            <w:pPr>
              <w:kinsoku w:val="0"/>
              <w:overflowPunct w:val="0"/>
              <w:autoSpaceDE w:val="0"/>
              <w:autoSpaceDN w:val="0"/>
              <w:adjustRightInd w:val="0"/>
              <w:spacing w:before="48"/>
              <w:ind w:left="109"/>
              <w:rPr>
                <w:rFonts w:cs="Arial"/>
                <w:w w:val="105"/>
                <w:sz w:val="24"/>
                <w:szCs w:val="24"/>
              </w:rPr>
            </w:pPr>
            <w:r w:rsidRPr="005177C5">
              <w:rPr>
                <w:rFonts w:cs="Arial"/>
                <w:w w:val="105"/>
                <w:sz w:val="24"/>
                <w:szCs w:val="24"/>
              </w:rPr>
              <w:t>$0.62 per minute</w:t>
            </w:r>
          </w:p>
        </w:tc>
      </w:tr>
      <w:tr w:rsidR="00DE23F4" w:rsidRPr="005177C5" w14:paraId="6BD300D5" w14:textId="77777777" w:rsidTr="003365AF">
        <w:trPr>
          <w:trHeight w:val="480"/>
        </w:trPr>
        <w:tc>
          <w:tcPr>
            <w:tcW w:w="3718" w:type="dxa"/>
            <w:tcBorders>
              <w:top w:val="none" w:sz="6" w:space="0" w:color="auto"/>
              <w:left w:val="none" w:sz="6" w:space="0" w:color="auto"/>
              <w:bottom w:val="none" w:sz="6" w:space="0" w:color="auto"/>
              <w:right w:val="none" w:sz="6" w:space="0" w:color="auto"/>
            </w:tcBorders>
          </w:tcPr>
          <w:p w14:paraId="367CCFA7" w14:textId="77777777" w:rsidR="00DE23F4" w:rsidRPr="005177C5" w:rsidRDefault="00DE23F4" w:rsidP="003365AF">
            <w:pPr>
              <w:kinsoku w:val="0"/>
              <w:overflowPunct w:val="0"/>
              <w:autoSpaceDE w:val="0"/>
              <w:autoSpaceDN w:val="0"/>
              <w:adjustRightInd w:val="0"/>
              <w:spacing w:before="51"/>
              <w:ind w:left="108"/>
              <w:rPr>
                <w:rFonts w:cs="Arial"/>
                <w:w w:val="105"/>
                <w:sz w:val="24"/>
                <w:szCs w:val="24"/>
              </w:rPr>
            </w:pPr>
            <w:r w:rsidRPr="005177C5">
              <w:rPr>
                <w:rFonts w:cs="Arial"/>
                <w:w w:val="105"/>
                <w:sz w:val="24"/>
                <w:szCs w:val="24"/>
              </w:rPr>
              <w:t>After hours fee per minute</w:t>
            </w:r>
          </w:p>
        </w:tc>
        <w:tc>
          <w:tcPr>
            <w:tcW w:w="1917" w:type="dxa"/>
            <w:tcBorders>
              <w:top w:val="none" w:sz="6" w:space="0" w:color="auto"/>
              <w:left w:val="none" w:sz="6" w:space="0" w:color="auto"/>
              <w:bottom w:val="none" w:sz="6" w:space="0" w:color="auto"/>
              <w:right w:val="none" w:sz="6" w:space="0" w:color="auto"/>
            </w:tcBorders>
          </w:tcPr>
          <w:p w14:paraId="6D36F8E8" w14:textId="77777777" w:rsidR="00DE23F4" w:rsidRPr="005177C5" w:rsidRDefault="00DE23F4" w:rsidP="003365AF">
            <w:pPr>
              <w:kinsoku w:val="0"/>
              <w:overflowPunct w:val="0"/>
              <w:autoSpaceDE w:val="0"/>
              <w:autoSpaceDN w:val="0"/>
              <w:adjustRightInd w:val="0"/>
              <w:spacing w:before="58"/>
              <w:ind w:left="104"/>
              <w:rPr>
                <w:rFonts w:cs="Arial"/>
                <w:w w:val="105"/>
                <w:sz w:val="24"/>
                <w:szCs w:val="24"/>
              </w:rPr>
            </w:pPr>
            <w:r w:rsidRPr="005177C5">
              <w:rPr>
                <w:rFonts w:cs="Arial"/>
                <w:w w:val="105"/>
                <w:sz w:val="24"/>
                <w:szCs w:val="24"/>
              </w:rPr>
              <w:t>$0.64 per minute</w:t>
            </w:r>
          </w:p>
        </w:tc>
        <w:tc>
          <w:tcPr>
            <w:tcW w:w="1779" w:type="dxa"/>
            <w:tcBorders>
              <w:top w:val="none" w:sz="6" w:space="0" w:color="auto"/>
              <w:left w:val="none" w:sz="6" w:space="0" w:color="auto"/>
              <w:bottom w:val="none" w:sz="6" w:space="0" w:color="auto"/>
              <w:right w:val="none" w:sz="6" w:space="0" w:color="auto"/>
            </w:tcBorders>
          </w:tcPr>
          <w:p w14:paraId="70F7C1CE" w14:textId="77777777" w:rsidR="00DE23F4" w:rsidRPr="005177C5" w:rsidRDefault="00DE23F4" w:rsidP="003365AF">
            <w:pPr>
              <w:kinsoku w:val="0"/>
              <w:overflowPunct w:val="0"/>
              <w:autoSpaceDE w:val="0"/>
              <w:autoSpaceDN w:val="0"/>
              <w:adjustRightInd w:val="0"/>
              <w:spacing w:before="66"/>
              <w:ind w:left="109"/>
              <w:rPr>
                <w:rFonts w:cs="Arial"/>
                <w:w w:val="105"/>
                <w:sz w:val="24"/>
                <w:szCs w:val="24"/>
              </w:rPr>
            </w:pPr>
            <w:r w:rsidRPr="005177C5">
              <w:rPr>
                <w:rFonts w:cs="Arial"/>
                <w:w w:val="105"/>
                <w:sz w:val="24"/>
                <w:szCs w:val="24"/>
              </w:rPr>
              <w:t>$0.62 per minute</w:t>
            </w:r>
          </w:p>
        </w:tc>
      </w:tr>
      <w:tr w:rsidR="00DE23F4" w:rsidRPr="005177C5" w14:paraId="1B04AA93" w14:textId="77777777" w:rsidTr="003365AF">
        <w:trPr>
          <w:trHeight w:val="300"/>
        </w:trPr>
        <w:tc>
          <w:tcPr>
            <w:tcW w:w="3718" w:type="dxa"/>
            <w:tcBorders>
              <w:top w:val="none" w:sz="6" w:space="0" w:color="auto"/>
              <w:left w:val="none" w:sz="6" w:space="0" w:color="auto"/>
              <w:bottom w:val="none" w:sz="6" w:space="0" w:color="auto"/>
              <w:right w:val="none" w:sz="6" w:space="0" w:color="auto"/>
            </w:tcBorders>
          </w:tcPr>
          <w:p w14:paraId="18D3D51B" w14:textId="77777777" w:rsidR="00DE23F4" w:rsidRPr="005177C5" w:rsidRDefault="00DE23F4" w:rsidP="003365AF">
            <w:pPr>
              <w:kinsoku w:val="0"/>
              <w:overflowPunct w:val="0"/>
              <w:autoSpaceDE w:val="0"/>
              <w:autoSpaceDN w:val="0"/>
              <w:adjustRightInd w:val="0"/>
              <w:spacing w:before="44" w:line="236" w:lineRule="exact"/>
              <w:ind w:left="105"/>
              <w:rPr>
                <w:rFonts w:cs="Arial"/>
                <w:w w:val="105"/>
                <w:sz w:val="24"/>
                <w:szCs w:val="24"/>
              </w:rPr>
            </w:pPr>
            <w:r w:rsidRPr="005177C5">
              <w:rPr>
                <w:rFonts w:cs="Arial"/>
                <w:w w:val="105"/>
                <w:sz w:val="24"/>
                <w:szCs w:val="24"/>
              </w:rPr>
              <w:t>Other fees</w:t>
            </w:r>
          </w:p>
        </w:tc>
        <w:tc>
          <w:tcPr>
            <w:tcW w:w="1917" w:type="dxa"/>
            <w:tcBorders>
              <w:top w:val="none" w:sz="6" w:space="0" w:color="auto"/>
              <w:left w:val="none" w:sz="6" w:space="0" w:color="auto"/>
              <w:bottom w:val="none" w:sz="6" w:space="0" w:color="auto"/>
              <w:right w:val="none" w:sz="6" w:space="0" w:color="auto"/>
            </w:tcBorders>
          </w:tcPr>
          <w:p w14:paraId="11A32BAD" w14:textId="77777777" w:rsidR="00DE23F4" w:rsidRPr="005177C5" w:rsidRDefault="00DE23F4" w:rsidP="003365AF">
            <w:pPr>
              <w:kinsoku w:val="0"/>
              <w:overflowPunct w:val="0"/>
              <w:autoSpaceDE w:val="0"/>
              <w:autoSpaceDN w:val="0"/>
              <w:adjustRightInd w:val="0"/>
              <w:spacing w:before="58" w:line="221" w:lineRule="exact"/>
              <w:ind w:left="103"/>
              <w:rPr>
                <w:rFonts w:cs="Arial"/>
                <w:w w:val="105"/>
                <w:sz w:val="24"/>
                <w:szCs w:val="24"/>
              </w:rPr>
            </w:pPr>
            <w:r w:rsidRPr="005177C5">
              <w:rPr>
                <w:rFonts w:cs="Arial"/>
                <w:w w:val="105"/>
                <w:sz w:val="24"/>
                <w:szCs w:val="24"/>
              </w:rPr>
              <w:t>Other fees</w:t>
            </w:r>
          </w:p>
        </w:tc>
        <w:tc>
          <w:tcPr>
            <w:tcW w:w="1779" w:type="dxa"/>
            <w:tcBorders>
              <w:top w:val="none" w:sz="6" w:space="0" w:color="auto"/>
              <w:left w:val="none" w:sz="6" w:space="0" w:color="auto"/>
              <w:bottom w:val="none" w:sz="6" w:space="0" w:color="auto"/>
              <w:right w:val="none" w:sz="6" w:space="0" w:color="auto"/>
            </w:tcBorders>
          </w:tcPr>
          <w:p w14:paraId="3BCF4E89" w14:textId="77777777" w:rsidR="00DE23F4" w:rsidRPr="005177C5" w:rsidRDefault="00DE23F4" w:rsidP="003365AF">
            <w:pPr>
              <w:kinsoku w:val="0"/>
              <w:overflowPunct w:val="0"/>
              <w:autoSpaceDE w:val="0"/>
              <w:autoSpaceDN w:val="0"/>
              <w:adjustRightInd w:val="0"/>
              <w:spacing w:before="58" w:line="221" w:lineRule="exact"/>
              <w:ind w:left="108"/>
              <w:rPr>
                <w:rFonts w:cs="Arial"/>
                <w:w w:val="105"/>
                <w:sz w:val="24"/>
                <w:szCs w:val="24"/>
              </w:rPr>
            </w:pPr>
            <w:r w:rsidRPr="005177C5">
              <w:rPr>
                <w:rFonts w:cs="Arial"/>
                <w:w w:val="105"/>
                <w:sz w:val="24"/>
                <w:szCs w:val="24"/>
              </w:rPr>
              <w:t>Other fees</w:t>
            </w:r>
          </w:p>
        </w:tc>
      </w:tr>
    </w:tbl>
    <w:p w14:paraId="1D1083D9" w14:textId="77777777" w:rsidR="00DE23F4" w:rsidRPr="005177C5" w:rsidRDefault="00DE23F4" w:rsidP="00DE23F4">
      <w:pPr>
        <w:spacing w:line="360" w:lineRule="auto"/>
        <w:rPr>
          <w:rFonts w:asciiTheme="minorHAnsi" w:hAnsiTheme="minorHAnsi" w:cstheme="minorHAnsi"/>
          <w:sz w:val="24"/>
          <w:szCs w:val="24"/>
        </w:rPr>
      </w:pPr>
    </w:p>
    <w:p w14:paraId="1D9EE963" w14:textId="77777777" w:rsidR="00DE23F4" w:rsidRPr="005177C5" w:rsidRDefault="00DE23F4" w:rsidP="00DE23F4">
      <w:pPr>
        <w:spacing w:line="360" w:lineRule="auto"/>
        <w:rPr>
          <w:rFonts w:asciiTheme="minorHAnsi" w:hAnsiTheme="minorHAnsi" w:cstheme="minorHAnsi"/>
          <w:sz w:val="24"/>
          <w:szCs w:val="24"/>
        </w:rPr>
      </w:pPr>
    </w:p>
    <w:p w14:paraId="746C2E5D" w14:textId="77777777" w:rsidR="00DE23F4" w:rsidRPr="005177C5" w:rsidRDefault="00DE23F4" w:rsidP="00DE23F4">
      <w:pPr>
        <w:spacing w:line="360" w:lineRule="auto"/>
        <w:rPr>
          <w:rFonts w:asciiTheme="minorHAnsi" w:hAnsiTheme="minorHAnsi" w:cstheme="minorHAnsi"/>
          <w:sz w:val="24"/>
          <w:szCs w:val="24"/>
        </w:rPr>
      </w:pPr>
    </w:p>
    <w:p w14:paraId="753B96D9" w14:textId="77777777" w:rsidR="00DE23F4" w:rsidRPr="005177C5" w:rsidRDefault="00DE23F4" w:rsidP="00DE23F4">
      <w:pPr>
        <w:spacing w:line="360" w:lineRule="auto"/>
        <w:rPr>
          <w:rFonts w:asciiTheme="minorHAnsi" w:hAnsiTheme="minorHAnsi" w:cstheme="minorHAnsi"/>
          <w:b/>
          <w:bCs/>
          <w:sz w:val="24"/>
          <w:szCs w:val="24"/>
        </w:rPr>
      </w:pPr>
      <w:r w:rsidRPr="005177C5">
        <w:rPr>
          <w:rFonts w:asciiTheme="minorHAnsi" w:hAnsiTheme="minorHAnsi" w:cstheme="minorHAnsi"/>
          <w:b/>
          <w:bCs/>
          <w:sz w:val="24"/>
          <w:szCs w:val="24"/>
        </w:rPr>
        <w:t>Telephonic</w:t>
      </w:r>
      <w:r>
        <w:rPr>
          <w:rFonts w:asciiTheme="minorHAnsi" w:hAnsiTheme="minorHAnsi" w:cstheme="minorHAnsi"/>
          <w:b/>
          <w:bCs/>
          <w:sz w:val="24"/>
          <w:szCs w:val="24"/>
        </w:rPr>
        <w:t>-</w:t>
      </w:r>
      <w:r w:rsidRPr="005177C5">
        <w:rPr>
          <w:rFonts w:asciiTheme="minorHAnsi" w:hAnsiTheme="minorHAnsi" w:cstheme="minorHAnsi"/>
          <w:b/>
          <w:bCs/>
          <w:sz w:val="24"/>
          <w:szCs w:val="24"/>
        </w:rPr>
        <w:t xml:space="preserve"> Non-Emergency Spanish and Multi-Language Interpretation Services 7:30am- 4:30pm.</w:t>
      </w:r>
    </w:p>
    <w:p w14:paraId="0A1706C9" w14:textId="77777777" w:rsidR="00DE23F4" w:rsidRPr="005177C5" w:rsidRDefault="00DE23F4" w:rsidP="00DE23F4">
      <w:pPr>
        <w:spacing w:line="360" w:lineRule="auto"/>
        <w:rPr>
          <w:rFonts w:asciiTheme="minorHAnsi" w:hAnsiTheme="minorHAnsi" w:cstheme="minorHAnsi"/>
          <w:b/>
          <w:bCs/>
          <w:sz w:val="24"/>
          <w:szCs w:val="24"/>
        </w:rPr>
      </w:pPr>
      <w:r w:rsidRPr="005177C5">
        <w:rPr>
          <w:rFonts w:asciiTheme="minorHAnsi" w:hAnsiTheme="minorHAnsi" w:cstheme="minorHAnsi"/>
          <w:sz w:val="24"/>
          <w:szCs w:val="24"/>
        </w:rPr>
        <w:t xml:space="preserve">                                                                                      </w:t>
      </w:r>
      <w:r w:rsidRPr="005177C5">
        <w:rPr>
          <w:rFonts w:asciiTheme="minorHAnsi" w:hAnsiTheme="minorHAnsi" w:cstheme="minorHAnsi"/>
          <w:b/>
          <w:bCs/>
          <w:sz w:val="24"/>
          <w:szCs w:val="24"/>
        </w:rPr>
        <w:t>SPANISH</w:t>
      </w:r>
    </w:p>
    <w:p w14:paraId="306BFB8D" w14:textId="77777777" w:rsidR="00DE23F4" w:rsidRPr="005177C5" w:rsidRDefault="00DE23F4" w:rsidP="00DE23F4">
      <w:pPr>
        <w:spacing w:line="360" w:lineRule="auto"/>
        <w:rPr>
          <w:rFonts w:ascii="Times New Roman" w:hAnsi="Times New Roman"/>
          <w:b/>
          <w:bCs/>
          <w:sz w:val="24"/>
          <w:szCs w:val="24"/>
        </w:rPr>
      </w:pPr>
      <w:r w:rsidRPr="005177C5">
        <w:rPr>
          <w:rFonts w:ascii="Times New Roman" w:hAnsi="Times New Roman"/>
          <w:b/>
          <w:bCs/>
          <w:sz w:val="24"/>
          <w:szCs w:val="24"/>
        </w:rPr>
        <w:t xml:space="preserve">                                                                                             Initial Term               Renewal</w:t>
      </w:r>
    </w:p>
    <w:tbl>
      <w:tblPr>
        <w:tblW w:w="0" w:type="auto"/>
        <w:tblInd w:w="644" w:type="dxa"/>
        <w:tblLayout w:type="fixed"/>
        <w:tblCellMar>
          <w:left w:w="0" w:type="dxa"/>
          <w:right w:w="0" w:type="dxa"/>
        </w:tblCellMar>
        <w:tblLook w:val="0000" w:firstRow="0" w:lastRow="0" w:firstColumn="0" w:lastColumn="0" w:noHBand="0" w:noVBand="0"/>
      </w:tblPr>
      <w:tblGrid>
        <w:gridCol w:w="3718"/>
        <w:gridCol w:w="1917"/>
        <w:gridCol w:w="1779"/>
      </w:tblGrid>
      <w:tr w:rsidR="00DE23F4" w:rsidRPr="005177C5" w14:paraId="1E9C4908" w14:textId="77777777" w:rsidTr="003365AF">
        <w:trPr>
          <w:trHeight w:val="500"/>
        </w:trPr>
        <w:tc>
          <w:tcPr>
            <w:tcW w:w="3718" w:type="dxa"/>
            <w:tcBorders>
              <w:top w:val="none" w:sz="6" w:space="0" w:color="auto"/>
              <w:left w:val="none" w:sz="6" w:space="0" w:color="auto"/>
              <w:bottom w:val="none" w:sz="6" w:space="0" w:color="auto"/>
              <w:right w:val="none" w:sz="6" w:space="0" w:color="auto"/>
            </w:tcBorders>
          </w:tcPr>
          <w:p w14:paraId="399E2258" w14:textId="77777777" w:rsidR="00DE23F4" w:rsidRPr="005177C5" w:rsidRDefault="00DE23F4" w:rsidP="003365AF">
            <w:pPr>
              <w:kinsoku w:val="0"/>
              <w:overflowPunct w:val="0"/>
              <w:autoSpaceDE w:val="0"/>
              <w:autoSpaceDN w:val="0"/>
              <w:adjustRightInd w:val="0"/>
              <w:spacing w:before="51"/>
              <w:ind w:left="102"/>
              <w:rPr>
                <w:rFonts w:cs="Arial"/>
                <w:w w:val="105"/>
                <w:sz w:val="24"/>
                <w:szCs w:val="24"/>
              </w:rPr>
            </w:pPr>
            <w:r w:rsidRPr="005177C5">
              <w:rPr>
                <w:rFonts w:cs="Arial"/>
                <w:w w:val="105"/>
                <w:sz w:val="24"/>
                <w:szCs w:val="24"/>
              </w:rPr>
              <w:t>Interpreter fee per minute</w:t>
            </w:r>
          </w:p>
        </w:tc>
        <w:tc>
          <w:tcPr>
            <w:tcW w:w="1917" w:type="dxa"/>
            <w:tcBorders>
              <w:top w:val="none" w:sz="6" w:space="0" w:color="auto"/>
              <w:left w:val="none" w:sz="6" w:space="0" w:color="auto"/>
              <w:bottom w:val="none" w:sz="6" w:space="0" w:color="auto"/>
              <w:right w:val="none" w:sz="6" w:space="0" w:color="auto"/>
            </w:tcBorders>
          </w:tcPr>
          <w:p w14:paraId="029866CF" w14:textId="77777777" w:rsidR="00DE23F4" w:rsidRPr="005177C5" w:rsidRDefault="00DE23F4" w:rsidP="003365AF">
            <w:pPr>
              <w:kinsoku w:val="0"/>
              <w:overflowPunct w:val="0"/>
              <w:autoSpaceDE w:val="0"/>
              <w:autoSpaceDN w:val="0"/>
              <w:adjustRightInd w:val="0"/>
              <w:spacing w:before="58"/>
              <w:ind w:left="104"/>
              <w:rPr>
                <w:rFonts w:cs="Arial"/>
                <w:w w:val="105"/>
                <w:sz w:val="24"/>
                <w:szCs w:val="24"/>
              </w:rPr>
            </w:pPr>
            <w:r w:rsidRPr="005177C5">
              <w:rPr>
                <w:rFonts w:cs="Arial"/>
                <w:w w:val="105"/>
                <w:sz w:val="24"/>
                <w:szCs w:val="24"/>
              </w:rPr>
              <w:t>$0.64 per minute</w:t>
            </w:r>
          </w:p>
        </w:tc>
        <w:tc>
          <w:tcPr>
            <w:tcW w:w="1779" w:type="dxa"/>
            <w:tcBorders>
              <w:top w:val="none" w:sz="6" w:space="0" w:color="auto"/>
              <w:left w:val="none" w:sz="6" w:space="0" w:color="auto"/>
              <w:bottom w:val="none" w:sz="6" w:space="0" w:color="auto"/>
              <w:right w:val="none" w:sz="6" w:space="0" w:color="auto"/>
            </w:tcBorders>
          </w:tcPr>
          <w:p w14:paraId="2BACC8B3" w14:textId="77777777" w:rsidR="00DE23F4" w:rsidRPr="005177C5" w:rsidRDefault="00DE23F4" w:rsidP="003365AF">
            <w:pPr>
              <w:kinsoku w:val="0"/>
              <w:overflowPunct w:val="0"/>
              <w:autoSpaceDE w:val="0"/>
              <w:autoSpaceDN w:val="0"/>
              <w:adjustRightInd w:val="0"/>
              <w:spacing w:before="66"/>
              <w:ind w:left="109"/>
              <w:rPr>
                <w:rFonts w:cs="Arial"/>
                <w:w w:val="105"/>
                <w:sz w:val="24"/>
                <w:szCs w:val="24"/>
              </w:rPr>
            </w:pPr>
            <w:r w:rsidRPr="005177C5">
              <w:rPr>
                <w:rFonts w:cs="Arial"/>
                <w:w w:val="105"/>
                <w:sz w:val="24"/>
                <w:szCs w:val="24"/>
              </w:rPr>
              <w:t>$0.62 per minute</w:t>
            </w:r>
          </w:p>
        </w:tc>
      </w:tr>
      <w:tr w:rsidR="00DE23F4" w:rsidRPr="005177C5" w14:paraId="3C1FEBA1" w14:textId="77777777" w:rsidTr="003365AF">
        <w:trPr>
          <w:trHeight w:val="480"/>
        </w:trPr>
        <w:tc>
          <w:tcPr>
            <w:tcW w:w="3718" w:type="dxa"/>
            <w:tcBorders>
              <w:top w:val="none" w:sz="6" w:space="0" w:color="auto"/>
              <w:left w:val="none" w:sz="6" w:space="0" w:color="auto"/>
              <w:bottom w:val="none" w:sz="6" w:space="0" w:color="auto"/>
              <w:right w:val="none" w:sz="6" w:space="0" w:color="auto"/>
            </w:tcBorders>
          </w:tcPr>
          <w:p w14:paraId="6CAA85C1" w14:textId="77777777" w:rsidR="00DE23F4" w:rsidRPr="005177C5" w:rsidRDefault="00DE23F4" w:rsidP="003365AF">
            <w:pPr>
              <w:kinsoku w:val="0"/>
              <w:overflowPunct w:val="0"/>
              <w:autoSpaceDE w:val="0"/>
              <w:autoSpaceDN w:val="0"/>
              <w:adjustRightInd w:val="0"/>
              <w:spacing w:before="30"/>
              <w:ind w:left="108"/>
              <w:rPr>
                <w:rFonts w:cs="Arial"/>
                <w:w w:val="105"/>
                <w:sz w:val="24"/>
                <w:szCs w:val="24"/>
              </w:rPr>
            </w:pPr>
            <w:r w:rsidRPr="005177C5">
              <w:rPr>
                <w:rFonts w:cs="Arial"/>
                <w:w w:val="105"/>
                <w:sz w:val="24"/>
                <w:szCs w:val="24"/>
              </w:rPr>
              <w:t>After hours fee per minute</w:t>
            </w:r>
          </w:p>
        </w:tc>
        <w:tc>
          <w:tcPr>
            <w:tcW w:w="1917" w:type="dxa"/>
            <w:tcBorders>
              <w:top w:val="none" w:sz="6" w:space="0" w:color="auto"/>
              <w:left w:val="none" w:sz="6" w:space="0" w:color="auto"/>
              <w:bottom w:val="none" w:sz="6" w:space="0" w:color="auto"/>
              <w:right w:val="none" w:sz="6" w:space="0" w:color="auto"/>
            </w:tcBorders>
          </w:tcPr>
          <w:p w14:paraId="64DA32C0" w14:textId="77777777" w:rsidR="00DE23F4" w:rsidRPr="005177C5" w:rsidRDefault="00DE23F4" w:rsidP="003365AF">
            <w:pPr>
              <w:kinsoku w:val="0"/>
              <w:overflowPunct w:val="0"/>
              <w:autoSpaceDE w:val="0"/>
              <w:autoSpaceDN w:val="0"/>
              <w:adjustRightInd w:val="0"/>
              <w:spacing w:before="37"/>
              <w:ind w:left="104"/>
              <w:rPr>
                <w:rFonts w:cs="Arial"/>
                <w:w w:val="105"/>
                <w:sz w:val="24"/>
                <w:szCs w:val="24"/>
              </w:rPr>
            </w:pPr>
            <w:r w:rsidRPr="005177C5">
              <w:rPr>
                <w:rFonts w:cs="Arial"/>
                <w:w w:val="105"/>
                <w:sz w:val="24"/>
                <w:szCs w:val="24"/>
              </w:rPr>
              <w:t>$0.64 per minute</w:t>
            </w:r>
          </w:p>
        </w:tc>
        <w:tc>
          <w:tcPr>
            <w:tcW w:w="1779" w:type="dxa"/>
            <w:tcBorders>
              <w:top w:val="none" w:sz="6" w:space="0" w:color="auto"/>
              <w:left w:val="none" w:sz="6" w:space="0" w:color="auto"/>
              <w:bottom w:val="none" w:sz="6" w:space="0" w:color="auto"/>
              <w:right w:val="none" w:sz="6" w:space="0" w:color="auto"/>
            </w:tcBorders>
          </w:tcPr>
          <w:p w14:paraId="21D9D07C" w14:textId="77777777" w:rsidR="00DE23F4" w:rsidRPr="005177C5" w:rsidRDefault="00DE23F4" w:rsidP="003365AF">
            <w:pPr>
              <w:kinsoku w:val="0"/>
              <w:overflowPunct w:val="0"/>
              <w:autoSpaceDE w:val="0"/>
              <w:autoSpaceDN w:val="0"/>
              <w:adjustRightInd w:val="0"/>
              <w:spacing w:before="37"/>
              <w:ind w:left="109"/>
              <w:rPr>
                <w:rFonts w:cs="Arial"/>
                <w:w w:val="105"/>
                <w:sz w:val="24"/>
                <w:szCs w:val="24"/>
              </w:rPr>
            </w:pPr>
            <w:r w:rsidRPr="005177C5">
              <w:rPr>
                <w:rFonts w:cs="Arial"/>
                <w:w w:val="105"/>
                <w:sz w:val="24"/>
                <w:szCs w:val="24"/>
              </w:rPr>
              <w:t>$0.62 per minute</w:t>
            </w:r>
          </w:p>
        </w:tc>
      </w:tr>
      <w:tr w:rsidR="00DE23F4" w:rsidRPr="005177C5" w14:paraId="04688532" w14:textId="77777777" w:rsidTr="003365AF">
        <w:trPr>
          <w:trHeight w:val="280"/>
        </w:trPr>
        <w:tc>
          <w:tcPr>
            <w:tcW w:w="3718" w:type="dxa"/>
            <w:tcBorders>
              <w:top w:val="none" w:sz="6" w:space="0" w:color="auto"/>
              <w:left w:val="none" w:sz="6" w:space="0" w:color="auto"/>
              <w:bottom w:val="none" w:sz="6" w:space="0" w:color="auto"/>
              <w:right w:val="none" w:sz="6" w:space="0" w:color="auto"/>
            </w:tcBorders>
          </w:tcPr>
          <w:p w14:paraId="2F9F5D60" w14:textId="77777777" w:rsidR="00DE23F4" w:rsidRPr="005177C5" w:rsidRDefault="00DE23F4" w:rsidP="003365AF">
            <w:pPr>
              <w:kinsoku w:val="0"/>
              <w:overflowPunct w:val="0"/>
              <w:autoSpaceDE w:val="0"/>
              <w:autoSpaceDN w:val="0"/>
              <w:adjustRightInd w:val="0"/>
              <w:spacing w:before="30" w:line="236" w:lineRule="exact"/>
              <w:ind w:left="105"/>
              <w:rPr>
                <w:rFonts w:cs="Arial"/>
                <w:w w:val="105"/>
                <w:sz w:val="24"/>
                <w:szCs w:val="24"/>
              </w:rPr>
            </w:pPr>
            <w:r w:rsidRPr="005177C5">
              <w:rPr>
                <w:rFonts w:cs="Arial"/>
                <w:w w:val="105"/>
                <w:sz w:val="24"/>
                <w:szCs w:val="24"/>
              </w:rPr>
              <w:t>Other fees</w:t>
            </w:r>
          </w:p>
        </w:tc>
        <w:tc>
          <w:tcPr>
            <w:tcW w:w="1917" w:type="dxa"/>
            <w:tcBorders>
              <w:top w:val="none" w:sz="6" w:space="0" w:color="auto"/>
              <w:left w:val="none" w:sz="6" w:space="0" w:color="auto"/>
              <w:bottom w:val="none" w:sz="6" w:space="0" w:color="auto"/>
              <w:right w:val="none" w:sz="6" w:space="0" w:color="auto"/>
            </w:tcBorders>
          </w:tcPr>
          <w:p w14:paraId="0FCDF635" w14:textId="77777777" w:rsidR="00DE23F4" w:rsidRPr="005177C5" w:rsidRDefault="00DE23F4" w:rsidP="003365AF">
            <w:pPr>
              <w:kinsoku w:val="0"/>
              <w:overflowPunct w:val="0"/>
              <w:autoSpaceDE w:val="0"/>
              <w:autoSpaceDN w:val="0"/>
              <w:adjustRightInd w:val="0"/>
              <w:spacing w:before="37" w:line="229" w:lineRule="exact"/>
              <w:ind w:left="103"/>
              <w:rPr>
                <w:rFonts w:cs="Arial"/>
                <w:w w:val="105"/>
                <w:sz w:val="24"/>
                <w:szCs w:val="24"/>
              </w:rPr>
            </w:pPr>
            <w:r w:rsidRPr="005177C5">
              <w:rPr>
                <w:rFonts w:cs="Arial"/>
                <w:w w:val="105"/>
                <w:sz w:val="24"/>
                <w:szCs w:val="24"/>
              </w:rPr>
              <w:t>No other fees</w:t>
            </w:r>
          </w:p>
        </w:tc>
        <w:tc>
          <w:tcPr>
            <w:tcW w:w="1779" w:type="dxa"/>
            <w:tcBorders>
              <w:top w:val="none" w:sz="6" w:space="0" w:color="auto"/>
              <w:left w:val="none" w:sz="6" w:space="0" w:color="auto"/>
              <w:bottom w:val="none" w:sz="6" w:space="0" w:color="auto"/>
              <w:right w:val="none" w:sz="6" w:space="0" w:color="auto"/>
            </w:tcBorders>
          </w:tcPr>
          <w:p w14:paraId="6B6B09EC" w14:textId="77777777" w:rsidR="00DE23F4" w:rsidRPr="005177C5" w:rsidRDefault="00DE23F4" w:rsidP="003365AF">
            <w:pPr>
              <w:kinsoku w:val="0"/>
              <w:overflowPunct w:val="0"/>
              <w:autoSpaceDE w:val="0"/>
              <w:autoSpaceDN w:val="0"/>
              <w:adjustRightInd w:val="0"/>
              <w:spacing w:before="44" w:line="221" w:lineRule="exact"/>
              <w:ind w:left="108"/>
              <w:rPr>
                <w:rFonts w:cs="Arial"/>
                <w:w w:val="105"/>
                <w:sz w:val="24"/>
                <w:szCs w:val="24"/>
              </w:rPr>
            </w:pPr>
            <w:r w:rsidRPr="005177C5">
              <w:rPr>
                <w:rFonts w:cs="Arial"/>
                <w:w w:val="105"/>
                <w:sz w:val="24"/>
                <w:szCs w:val="24"/>
              </w:rPr>
              <w:t>No other fees</w:t>
            </w:r>
          </w:p>
        </w:tc>
      </w:tr>
      <w:tr w:rsidR="00DE23F4" w:rsidRPr="005177C5" w14:paraId="3FAEFA13" w14:textId="77777777" w:rsidTr="003365AF">
        <w:trPr>
          <w:trHeight w:val="680"/>
        </w:trPr>
        <w:tc>
          <w:tcPr>
            <w:tcW w:w="7414" w:type="dxa"/>
            <w:gridSpan w:val="3"/>
            <w:tcBorders>
              <w:top w:val="none" w:sz="6" w:space="0" w:color="auto"/>
              <w:left w:val="none" w:sz="6" w:space="0" w:color="auto"/>
              <w:bottom w:val="none" w:sz="6" w:space="0" w:color="auto"/>
              <w:right w:val="none" w:sz="6" w:space="0" w:color="auto"/>
            </w:tcBorders>
          </w:tcPr>
          <w:p w14:paraId="38CA765A" w14:textId="77777777" w:rsidR="00DE23F4" w:rsidRPr="005177C5" w:rsidRDefault="00DE23F4" w:rsidP="003365AF">
            <w:pPr>
              <w:kinsoku w:val="0"/>
              <w:overflowPunct w:val="0"/>
              <w:autoSpaceDE w:val="0"/>
              <w:autoSpaceDN w:val="0"/>
              <w:adjustRightInd w:val="0"/>
              <w:spacing w:before="10"/>
              <w:rPr>
                <w:rFonts w:cs="Arial"/>
                <w:b/>
                <w:bCs/>
                <w:sz w:val="24"/>
                <w:szCs w:val="24"/>
              </w:rPr>
            </w:pPr>
          </w:p>
          <w:p w14:paraId="4A2B3476" w14:textId="77777777" w:rsidR="00DE23F4" w:rsidRPr="005177C5" w:rsidRDefault="00DE23F4" w:rsidP="003365AF">
            <w:pPr>
              <w:kinsoku w:val="0"/>
              <w:overflowPunct w:val="0"/>
              <w:autoSpaceDE w:val="0"/>
              <w:autoSpaceDN w:val="0"/>
              <w:adjustRightInd w:val="0"/>
              <w:spacing w:before="1"/>
              <w:ind w:left="4016"/>
              <w:rPr>
                <w:rFonts w:cs="Arial"/>
                <w:b/>
                <w:bCs/>
                <w:i/>
                <w:iCs/>
                <w:sz w:val="24"/>
                <w:szCs w:val="24"/>
              </w:rPr>
            </w:pPr>
          </w:p>
          <w:p w14:paraId="76885D91" w14:textId="77777777" w:rsidR="00DE23F4" w:rsidRPr="005177C5" w:rsidRDefault="00DE23F4" w:rsidP="003365AF">
            <w:pPr>
              <w:kinsoku w:val="0"/>
              <w:overflowPunct w:val="0"/>
              <w:autoSpaceDE w:val="0"/>
              <w:autoSpaceDN w:val="0"/>
              <w:adjustRightInd w:val="0"/>
              <w:spacing w:before="1"/>
              <w:ind w:left="4016"/>
              <w:rPr>
                <w:rFonts w:cs="Arial"/>
                <w:b/>
                <w:bCs/>
                <w:i/>
                <w:iCs/>
                <w:sz w:val="24"/>
                <w:szCs w:val="24"/>
              </w:rPr>
            </w:pPr>
            <w:proofErr w:type="spellStart"/>
            <w:r w:rsidRPr="005177C5">
              <w:rPr>
                <w:rFonts w:cs="Arial"/>
                <w:b/>
                <w:bCs/>
                <w:i/>
                <w:iCs/>
                <w:sz w:val="24"/>
                <w:szCs w:val="24"/>
              </w:rPr>
              <w:t>MULTl</w:t>
            </w:r>
            <w:proofErr w:type="spellEnd"/>
            <w:r w:rsidRPr="005177C5">
              <w:rPr>
                <w:rFonts w:cs="Arial"/>
                <w:b/>
                <w:bCs/>
                <w:i/>
                <w:iCs/>
                <w:sz w:val="24"/>
                <w:szCs w:val="24"/>
              </w:rPr>
              <w:t>-LANGUAGE</w:t>
            </w:r>
          </w:p>
          <w:p w14:paraId="687A878C" w14:textId="77777777" w:rsidR="00DE23F4" w:rsidRPr="005177C5" w:rsidRDefault="00DE23F4" w:rsidP="003365AF">
            <w:pPr>
              <w:kinsoku w:val="0"/>
              <w:overflowPunct w:val="0"/>
              <w:autoSpaceDE w:val="0"/>
              <w:autoSpaceDN w:val="0"/>
              <w:adjustRightInd w:val="0"/>
              <w:spacing w:before="1"/>
              <w:ind w:left="4016"/>
              <w:rPr>
                <w:rFonts w:cs="Arial"/>
                <w:b/>
                <w:bCs/>
                <w:i/>
                <w:iCs/>
                <w:sz w:val="24"/>
                <w:szCs w:val="24"/>
              </w:rPr>
            </w:pPr>
          </w:p>
        </w:tc>
      </w:tr>
      <w:tr w:rsidR="00DE23F4" w:rsidRPr="005177C5" w14:paraId="2F2216B9" w14:textId="77777777" w:rsidTr="003365AF">
        <w:trPr>
          <w:trHeight w:val="460"/>
        </w:trPr>
        <w:tc>
          <w:tcPr>
            <w:tcW w:w="3718" w:type="dxa"/>
            <w:tcBorders>
              <w:top w:val="none" w:sz="6" w:space="0" w:color="auto"/>
              <w:left w:val="none" w:sz="6" w:space="0" w:color="auto"/>
              <w:bottom w:val="none" w:sz="6" w:space="0" w:color="auto"/>
              <w:right w:val="none" w:sz="6" w:space="0" w:color="auto"/>
            </w:tcBorders>
          </w:tcPr>
          <w:p w14:paraId="36BC7A2D" w14:textId="77777777" w:rsidR="00DE23F4" w:rsidRPr="005177C5" w:rsidRDefault="00DE23F4" w:rsidP="003365AF">
            <w:pPr>
              <w:kinsoku w:val="0"/>
              <w:overflowPunct w:val="0"/>
              <w:autoSpaceDE w:val="0"/>
              <w:autoSpaceDN w:val="0"/>
              <w:adjustRightInd w:val="0"/>
              <w:spacing w:before="33"/>
              <w:ind w:left="102"/>
              <w:rPr>
                <w:rFonts w:cs="Arial"/>
                <w:w w:val="105"/>
                <w:sz w:val="24"/>
                <w:szCs w:val="24"/>
              </w:rPr>
            </w:pPr>
            <w:r w:rsidRPr="005177C5">
              <w:rPr>
                <w:rFonts w:cs="Arial"/>
                <w:w w:val="105"/>
                <w:sz w:val="24"/>
                <w:szCs w:val="24"/>
              </w:rPr>
              <w:t>Interpreter fee per minute</w:t>
            </w:r>
          </w:p>
        </w:tc>
        <w:tc>
          <w:tcPr>
            <w:tcW w:w="1917" w:type="dxa"/>
            <w:tcBorders>
              <w:top w:val="none" w:sz="6" w:space="0" w:color="auto"/>
              <w:left w:val="none" w:sz="6" w:space="0" w:color="auto"/>
              <w:bottom w:val="none" w:sz="6" w:space="0" w:color="auto"/>
              <w:right w:val="none" w:sz="6" w:space="0" w:color="auto"/>
            </w:tcBorders>
          </w:tcPr>
          <w:p w14:paraId="77A7F0ED" w14:textId="77777777" w:rsidR="00DE23F4" w:rsidRPr="005177C5" w:rsidRDefault="00DE23F4" w:rsidP="003365AF">
            <w:pPr>
              <w:kinsoku w:val="0"/>
              <w:overflowPunct w:val="0"/>
              <w:autoSpaceDE w:val="0"/>
              <w:autoSpaceDN w:val="0"/>
              <w:adjustRightInd w:val="0"/>
              <w:spacing w:before="40"/>
              <w:ind w:left="104"/>
              <w:rPr>
                <w:rFonts w:cs="Arial"/>
                <w:w w:val="105"/>
                <w:sz w:val="24"/>
                <w:szCs w:val="24"/>
              </w:rPr>
            </w:pPr>
            <w:r w:rsidRPr="005177C5">
              <w:rPr>
                <w:rFonts w:cs="Arial"/>
                <w:w w:val="105"/>
                <w:sz w:val="24"/>
                <w:szCs w:val="24"/>
              </w:rPr>
              <w:t>$0.64 per minute</w:t>
            </w:r>
          </w:p>
        </w:tc>
        <w:tc>
          <w:tcPr>
            <w:tcW w:w="1779" w:type="dxa"/>
            <w:tcBorders>
              <w:top w:val="none" w:sz="6" w:space="0" w:color="auto"/>
              <w:left w:val="none" w:sz="6" w:space="0" w:color="auto"/>
              <w:bottom w:val="none" w:sz="6" w:space="0" w:color="auto"/>
              <w:right w:val="none" w:sz="6" w:space="0" w:color="auto"/>
            </w:tcBorders>
          </w:tcPr>
          <w:p w14:paraId="00D2B979" w14:textId="77777777" w:rsidR="00DE23F4" w:rsidRPr="005177C5" w:rsidRDefault="00DE23F4" w:rsidP="003365AF">
            <w:pPr>
              <w:kinsoku w:val="0"/>
              <w:overflowPunct w:val="0"/>
              <w:autoSpaceDE w:val="0"/>
              <w:autoSpaceDN w:val="0"/>
              <w:adjustRightInd w:val="0"/>
              <w:spacing w:before="48"/>
              <w:ind w:left="109"/>
              <w:rPr>
                <w:rFonts w:cs="Arial"/>
                <w:w w:val="105"/>
                <w:sz w:val="24"/>
                <w:szCs w:val="24"/>
              </w:rPr>
            </w:pPr>
            <w:r w:rsidRPr="005177C5">
              <w:rPr>
                <w:rFonts w:cs="Arial"/>
                <w:w w:val="105"/>
                <w:sz w:val="24"/>
                <w:szCs w:val="24"/>
              </w:rPr>
              <w:t>$0.62 per minute</w:t>
            </w:r>
          </w:p>
        </w:tc>
      </w:tr>
      <w:tr w:rsidR="00DE23F4" w:rsidRPr="005177C5" w14:paraId="18F562FD" w14:textId="77777777" w:rsidTr="003365AF">
        <w:trPr>
          <w:trHeight w:val="480"/>
        </w:trPr>
        <w:tc>
          <w:tcPr>
            <w:tcW w:w="3718" w:type="dxa"/>
            <w:tcBorders>
              <w:top w:val="none" w:sz="6" w:space="0" w:color="auto"/>
              <w:left w:val="none" w:sz="6" w:space="0" w:color="auto"/>
              <w:bottom w:val="none" w:sz="6" w:space="0" w:color="auto"/>
              <w:right w:val="none" w:sz="6" w:space="0" w:color="auto"/>
            </w:tcBorders>
          </w:tcPr>
          <w:p w14:paraId="49CE80CA" w14:textId="77777777" w:rsidR="00DE23F4" w:rsidRPr="005177C5" w:rsidRDefault="00DE23F4" w:rsidP="003365AF">
            <w:pPr>
              <w:kinsoku w:val="0"/>
              <w:overflowPunct w:val="0"/>
              <w:autoSpaceDE w:val="0"/>
              <w:autoSpaceDN w:val="0"/>
              <w:adjustRightInd w:val="0"/>
              <w:spacing w:before="51"/>
              <w:ind w:left="108"/>
              <w:rPr>
                <w:rFonts w:cs="Arial"/>
                <w:w w:val="105"/>
                <w:sz w:val="24"/>
                <w:szCs w:val="24"/>
              </w:rPr>
            </w:pPr>
            <w:r w:rsidRPr="005177C5">
              <w:rPr>
                <w:rFonts w:cs="Arial"/>
                <w:w w:val="105"/>
                <w:sz w:val="24"/>
                <w:szCs w:val="24"/>
              </w:rPr>
              <w:t>After hours fee per minute</w:t>
            </w:r>
          </w:p>
        </w:tc>
        <w:tc>
          <w:tcPr>
            <w:tcW w:w="1917" w:type="dxa"/>
            <w:tcBorders>
              <w:top w:val="none" w:sz="6" w:space="0" w:color="auto"/>
              <w:left w:val="none" w:sz="6" w:space="0" w:color="auto"/>
              <w:bottom w:val="none" w:sz="6" w:space="0" w:color="auto"/>
              <w:right w:val="none" w:sz="6" w:space="0" w:color="auto"/>
            </w:tcBorders>
          </w:tcPr>
          <w:p w14:paraId="122F9299" w14:textId="77777777" w:rsidR="00DE23F4" w:rsidRPr="005177C5" w:rsidRDefault="00DE23F4" w:rsidP="003365AF">
            <w:pPr>
              <w:kinsoku w:val="0"/>
              <w:overflowPunct w:val="0"/>
              <w:autoSpaceDE w:val="0"/>
              <w:autoSpaceDN w:val="0"/>
              <w:adjustRightInd w:val="0"/>
              <w:spacing w:before="58"/>
              <w:ind w:left="104"/>
              <w:rPr>
                <w:rFonts w:cs="Arial"/>
                <w:w w:val="105"/>
                <w:sz w:val="24"/>
                <w:szCs w:val="24"/>
              </w:rPr>
            </w:pPr>
            <w:r w:rsidRPr="005177C5">
              <w:rPr>
                <w:rFonts w:cs="Arial"/>
                <w:w w:val="105"/>
                <w:sz w:val="24"/>
                <w:szCs w:val="24"/>
              </w:rPr>
              <w:t>$0.64 per minute</w:t>
            </w:r>
          </w:p>
        </w:tc>
        <w:tc>
          <w:tcPr>
            <w:tcW w:w="1779" w:type="dxa"/>
            <w:tcBorders>
              <w:top w:val="none" w:sz="6" w:space="0" w:color="auto"/>
              <w:left w:val="none" w:sz="6" w:space="0" w:color="auto"/>
              <w:bottom w:val="none" w:sz="6" w:space="0" w:color="auto"/>
              <w:right w:val="none" w:sz="6" w:space="0" w:color="auto"/>
            </w:tcBorders>
          </w:tcPr>
          <w:p w14:paraId="4617C535" w14:textId="77777777" w:rsidR="00DE23F4" w:rsidRPr="005177C5" w:rsidRDefault="00DE23F4" w:rsidP="003365AF">
            <w:pPr>
              <w:kinsoku w:val="0"/>
              <w:overflowPunct w:val="0"/>
              <w:autoSpaceDE w:val="0"/>
              <w:autoSpaceDN w:val="0"/>
              <w:adjustRightInd w:val="0"/>
              <w:spacing w:before="66"/>
              <w:ind w:left="109"/>
              <w:rPr>
                <w:rFonts w:cs="Arial"/>
                <w:w w:val="105"/>
                <w:sz w:val="24"/>
                <w:szCs w:val="24"/>
              </w:rPr>
            </w:pPr>
            <w:r w:rsidRPr="005177C5">
              <w:rPr>
                <w:rFonts w:cs="Arial"/>
                <w:w w:val="105"/>
                <w:sz w:val="24"/>
                <w:szCs w:val="24"/>
              </w:rPr>
              <w:t>$0.62 per minute</w:t>
            </w:r>
          </w:p>
        </w:tc>
      </w:tr>
      <w:tr w:rsidR="00DE23F4" w:rsidRPr="005177C5" w14:paraId="697F8C3D" w14:textId="77777777" w:rsidTr="003365AF">
        <w:trPr>
          <w:trHeight w:val="300"/>
        </w:trPr>
        <w:tc>
          <w:tcPr>
            <w:tcW w:w="3718" w:type="dxa"/>
            <w:tcBorders>
              <w:top w:val="none" w:sz="6" w:space="0" w:color="auto"/>
              <w:left w:val="none" w:sz="6" w:space="0" w:color="auto"/>
              <w:bottom w:val="none" w:sz="6" w:space="0" w:color="auto"/>
              <w:right w:val="none" w:sz="6" w:space="0" w:color="auto"/>
            </w:tcBorders>
          </w:tcPr>
          <w:p w14:paraId="18E34A7F" w14:textId="77777777" w:rsidR="00DE23F4" w:rsidRPr="005177C5" w:rsidRDefault="00DE23F4" w:rsidP="003365AF">
            <w:pPr>
              <w:kinsoku w:val="0"/>
              <w:overflowPunct w:val="0"/>
              <w:autoSpaceDE w:val="0"/>
              <w:autoSpaceDN w:val="0"/>
              <w:adjustRightInd w:val="0"/>
              <w:spacing w:before="44" w:line="236" w:lineRule="exact"/>
              <w:ind w:left="105"/>
              <w:rPr>
                <w:rFonts w:cs="Arial"/>
                <w:w w:val="105"/>
                <w:sz w:val="24"/>
                <w:szCs w:val="24"/>
              </w:rPr>
            </w:pPr>
            <w:r w:rsidRPr="005177C5">
              <w:rPr>
                <w:rFonts w:cs="Arial"/>
                <w:w w:val="105"/>
                <w:sz w:val="24"/>
                <w:szCs w:val="24"/>
              </w:rPr>
              <w:t>Other fees</w:t>
            </w:r>
          </w:p>
        </w:tc>
        <w:tc>
          <w:tcPr>
            <w:tcW w:w="1917" w:type="dxa"/>
            <w:tcBorders>
              <w:top w:val="none" w:sz="6" w:space="0" w:color="auto"/>
              <w:left w:val="none" w:sz="6" w:space="0" w:color="auto"/>
              <w:bottom w:val="none" w:sz="6" w:space="0" w:color="auto"/>
              <w:right w:val="none" w:sz="6" w:space="0" w:color="auto"/>
            </w:tcBorders>
          </w:tcPr>
          <w:p w14:paraId="62ADA1A8" w14:textId="77777777" w:rsidR="00DE23F4" w:rsidRPr="005177C5" w:rsidRDefault="00DE23F4" w:rsidP="003365AF">
            <w:pPr>
              <w:kinsoku w:val="0"/>
              <w:overflowPunct w:val="0"/>
              <w:autoSpaceDE w:val="0"/>
              <w:autoSpaceDN w:val="0"/>
              <w:adjustRightInd w:val="0"/>
              <w:spacing w:before="58" w:line="221" w:lineRule="exact"/>
              <w:ind w:left="103"/>
              <w:rPr>
                <w:rFonts w:cs="Arial"/>
                <w:w w:val="105"/>
                <w:sz w:val="24"/>
                <w:szCs w:val="24"/>
              </w:rPr>
            </w:pPr>
            <w:r w:rsidRPr="005177C5">
              <w:rPr>
                <w:sz w:val="24"/>
                <w:szCs w:val="24"/>
              </w:rPr>
              <w:t>No other fees</w:t>
            </w:r>
          </w:p>
        </w:tc>
        <w:tc>
          <w:tcPr>
            <w:tcW w:w="1779" w:type="dxa"/>
            <w:tcBorders>
              <w:top w:val="none" w:sz="6" w:space="0" w:color="auto"/>
              <w:left w:val="none" w:sz="6" w:space="0" w:color="auto"/>
              <w:bottom w:val="none" w:sz="6" w:space="0" w:color="auto"/>
              <w:right w:val="none" w:sz="6" w:space="0" w:color="auto"/>
            </w:tcBorders>
          </w:tcPr>
          <w:p w14:paraId="3A1F9AB9" w14:textId="77777777" w:rsidR="00DE23F4" w:rsidRPr="005177C5" w:rsidRDefault="00DE23F4" w:rsidP="003365AF">
            <w:pPr>
              <w:kinsoku w:val="0"/>
              <w:overflowPunct w:val="0"/>
              <w:autoSpaceDE w:val="0"/>
              <w:autoSpaceDN w:val="0"/>
              <w:adjustRightInd w:val="0"/>
              <w:spacing w:before="58" w:line="221" w:lineRule="exact"/>
              <w:ind w:left="108"/>
              <w:rPr>
                <w:rFonts w:cs="Arial"/>
                <w:w w:val="105"/>
                <w:sz w:val="24"/>
                <w:szCs w:val="24"/>
              </w:rPr>
            </w:pPr>
            <w:r w:rsidRPr="005177C5">
              <w:rPr>
                <w:sz w:val="24"/>
                <w:szCs w:val="24"/>
              </w:rPr>
              <w:t>No other fees</w:t>
            </w:r>
          </w:p>
        </w:tc>
      </w:tr>
    </w:tbl>
    <w:p w14:paraId="5D33E29D" w14:textId="77777777" w:rsidR="00DE23F4" w:rsidRPr="005177C5" w:rsidRDefault="00DE23F4" w:rsidP="00DE23F4">
      <w:pPr>
        <w:spacing w:line="360" w:lineRule="auto"/>
        <w:rPr>
          <w:rFonts w:asciiTheme="minorHAnsi" w:hAnsiTheme="minorHAnsi" w:cstheme="minorHAnsi"/>
          <w:sz w:val="24"/>
          <w:szCs w:val="24"/>
        </w:rPr>
      </w:pPr>
    </w:p>
    <w:p w14:paraId="2A8994CD" w14:textId="77777777" w:rsidR="00DE23F4" w:rsidRPr="005177C5" w:rsidRDefault="00DE23F4" w:rsidP="00DE23F4">
      <w:pPr>
        <w:spacing w:line="360" w:lineRule="auto"/>
        <w:rPr>
          <w:rFonts w:asciiTheme="minorHAnsi" w:hAnsiTheme="minorHAnsi" w:cstheme="minorHAnsi"/>
          <w:b/>
          <w:bCs/>
          <w:sz w:val="24"/>
          <w:szCs w:val="24"/>
        </w:rPr>
      </w:pPr>
      <w:r w:rsidRPr="005177C5">
        <w:rPr>
          <w:rFonts w:asciiTheme="minorHAnsi" w:hAnsiTheme="minorHAnsi" w:cstheme="minorHAnsi"/>
          <w:b/>
          <w:bCs/>
          <w:sz w:val="24"/>
          <w:szCs w:val="24"/>
        </w:rPr>
        <w:t xml:space="preserve">Telephonic - Emergency Spanish and Multi-Language Interpretation Services 4:31pm- 7:31am.  </w:t>
      </w:r>
    </w:p>
    <w:p w14:paraId="7B1E484C" w14:textId="77777777" w:rsidR="00DE23F4" w:rsidRPr="005177C5" w:rsidRDefault="00DE23F4" w:rsidP="00DE23F4">
      <w:pPr>
        <w:spacing w:line="360" w:lineRule="auto"/>
        <w:jc w:val="center"/>
        <w:rPr>
          <w:rFonts w:asciiTheme="minorHAnsi" w:hAnsiTheme="minorHAnsi" w:cstheme="minorHAnsi"/>
          <w:sz w:val="24"/>
          <w:szCs w:val="24"/>
        </w:rPr>
      </w:pPr>
    </w:p>
    <w:p w14:paraId="53C884EB" w14:textId="77777777" w:rsidR="00DE23F4" w:rsidRPr="005177C5" w:rsidRDefault="00DE23F4" w:rsidP="00DE23F4">
      <w:pPr>
        <w:spacing w:line="360" w:lineRule="auto"/>
        <w:jc w:val="center"/>
        <w:rPr>
          <w:rFonts w:asciiTheme="minorHAnsi" w:hAnsiTheme="minorHAnsi" w:cstheme="minorHAnsi"/>
          <w:sz w:val="24"/>
          <w:szCs w:val="24"/>
        </w:rPr>
      </w:pPr>
      <w:r w:rsidRPr="005177C5">
        <w:rPr>
          <w:rFonts w:asciiTheme="minorHAnsi" w:hAnsiTheme="minorHAnsi" w:cstheme="minorHAnsi"/>
          <w:sz w:val="24"/>
          <w:szCs w:val="24"/>
        </w:rPr>
        <w:t>Spanish</w:t>
      </w:r>
    </w:p>
    <w:p w14:paraId="4EA00835" w14:textId="77777777" w:rsidR="00DE23F4" w:rsidRPr="005177C5" w:rsidRDefault="00DE23F4" w:rsidP="00DE23F4">
      <w:pPr>
        <w:spacing w:line="360" w:lineRule="auto"/>
        <w:rPr>
          <w:rFonts w:asciiTheme="minorHAnsi" w:hAnsiTheme="minorHAnsi" w:cstheme="minorHAnsi"/>
          <w:sz w:val="24"/>
          <w:szCs w:val="24"/>
        </w:rPr>
      </w:pPr>
    </w:p>
    <w:tbl>
      <w:tblPr>
        <w:tblW w:w="0" w:type="auto"/>
        <w:tblInd w:w="644" w:type="dxa"/>
        <w:tblLayout w:type="fixed"/>
        <w:tblCellMar>
          <w:left w:w="0" w:type="dxa"/>
          <w:right w:w="0" w:type="dxa"/>
        </w:tblCellMar>
        <w:tblLook w:val="0000" w:firstRow="0" w:lastRow="0" w:firstColumn="0" w:lastColumn="0" w:noHBand="0" w:noVBand="0"/>
      </w:tblPr>
      <w:tblGrid>
        <w:gridCol w:w="3718"/>
        <w:gridCol w:w="1917"/>
        <w:gridCol w:w="1779"/>
      </w:tblGrid>
      <w:tr w:rsidR="00DE23F4" w:rsidRPr="005177C5" w14:paraId="0DF5D06B" w14:textId="77777777" w:rsidTr="003365AF">
        <w:trPr>
          <w:trHeight w:val="460"/>
        </w:trPr>
        <w:tc>
          <w:tcPr>
            <w:tcW w:w="3718" w:type="dxa"/>
            <w:tcBorders>
              <w:top w:val="none" w:sz="6" w:space="0" w:color="auto"/>
              <w:left w:val="none" w:sz="6" w:space="0" w:color="auto"/>
              <w:bottom w:val="none" w:sz="6" w:space="0" w:color="auto"/>
              <w:right w:val="none" w:sz="6" w:space="0" w:color="auto"/>
            </w:tcBorders>
          </w:tcPr>
          <w:p w14:paraId="6C67B51D" w14:textId="77777777" w:rsidR="00DE23F4" w:rsidRPr="005177C5" w:rsidRDefault="00DE23F4" w:rsidP="003365AF">
            <w:pPr>
              <w:kinsoku w:val="0"/>
              <w:overflowPunct w:val="0"/>
              <w:autoSpaceDE w:val="0"/>
              <w:autoSpaceDN w:val="0"/>
              <w:adjustRightInd w:val="0"/>
              <w:spacing w:before="33"/>
              <w:ind w:left="102"/>
              <w:rPr>
                <w:rFonts w:cs="Arial"/>
                <w:w w:val="105"/>
                <w:sz w:val="24"/>
                <w:szCs w:val="24"/>
              </w:rPr>
            </w:pPr>
            <w:r w:rsidRPr="005177C5">
              <w:rPr>
                <w:rFonts w:cs="Arial"/>
                <w:w w:val="105"/>
                <w:sz w:val="24"/>
                <w:szCs w:val="24"/>
              </w:rPr>
              <w:t>Interpreter fee per minute</w:t>
            </w:r>
          </w:p>
        </w:tc>
        <w:tc>
          <w:tcPr>
            <w:tcW w:w="1917" w:type="dxa"/>
            <w:tcBorders>
              <w:top w:val="none" w:sz="6" w:space="0" w:color="auto"/>
              <w:left w:val="none" w:sz="6" w:space="0" w:color="auto"/>
              <w:bottom w:val="none" w:sz="6" w:space="0" w:color="auto"/>
              <w:right w:val="none" w:sz="6" w:space="0" w:color="auto"/>
            </w:tcBorders>
          </w:tcPr>
          <w:p w14:paraId="619C0DE6" w14:textId="77777777" w:rsidR="00DE23F4" w:rsidRPr="005177C5" w:rsidRDefault="00DE23F4" w:rsidP="003365AF">
            <w:pPr>
              <w:kinsoku w:val="0"/>
              <w:overflowPunct w:val="0"/>
              <w:autoSpaceDE w:val="0"/>
              <w:autoSpaceDN w:val="0"/>
              <w:adjustRightInd w:val="0"/>
              <w:spacing w:before="40"/>
              <w:ind w:left="104"/>
              <w:rPr>
                <w:rFonts w:cs="Arial"/>
                <w:w w:val="105"/>
                <w:sz w:val="24"/>
                <w:szCs w:val="24"/>
              </w:rPr>
            </w:pPr>
            <w:r w:rsidRPr="005177C5">
              <w:rPr>
                <w:rFonts w:cs="Arial"/>
                <w:w w:val="105"/>
                <w:sz w:val="24"/>
                <w:szCs w:val="24"/>
              </w:rPr>
              <w:t>$0.64 per minute</w:t>
            </w:r>
          </w:p>
        </w:tc>
        <w:tc>
          <w:tcPr>
            <w:tcW w:w="1779" w:type="dxa"/>
            <w:tcBorders>
              <w:top w:val="none" w:sz="6" w:space="0" w:color="auto"/>
              <w:left w:val="none" w:sz="6" w:space="0" w:color="auto"/>
              <w:bottom w:val="none" w:sz="6" w:space="0" w:color="auto"/>
              <w:right w:val="none" w:sz="6" w:space="0" w:color="auto"/>
            </w:tcBorders>
          </w:tcPr>
          <w:p w14:paraId="3ACE0DD7" w14:textId="77777777" w:rsidR="00DE23F4" w:rsidRPr="005177C5" w:rsidRDefault="00DE23F4" w:rsidP="003365AF">
            <w:pPr>
              <w:kinsoku w:val="0"/>
              <w:overflowPunct w:val="0"/>
              <w:autoSpaceDE w:val="0"/>
              <w:autoSpaceDN w:val="0"/>
              <w:adjustRightInd w:val="0"/>
              <w:spacing w:before="48"/>
              <w:ind w:left="109"/>
              <w:rPr>
                <w:rFonts w:cs="Arial"/>
                <w:w w:val="105"/>
                <w:sz w:val="24"/>
                <w:szCs w:val="24"/>
              </w:rPr>
            </w:pPr>
            <w:r w:rsidRPr="005177C5">
              <w:rPr>
                <w:rFonts w:cs="Arial"/>
                <w:w w:val="105"/>
                <w:sz w:val="24"/>
                <w:szCs w:val="24"/>
              </w:rPr>
              <w:t>$0.62 per minute</w:t>
            </w:r>
          </w:p>
        </w:tc>
      </w:tr>
      <w:tr w:rsidR="00DE23F4" w:rsidRPr="005177C5" w14:paraId="55C3C634" w14:textId="77777777" w:rsidTr="003365AF">
        <w:trPr>
          <w:trHeight w:val="480"/>
        </w:trPr>
        <w:tc>
          <w:tcPr>
            <w:tcW w:w="3718" w:type="dxa"/>
            <w:tcBorders>
              <w:top w:val="none" w:sz="6" w:space="0" w:color="auto"/>
              <w:left w:val="none" w:sz="6" w:space="0" w:color="auto"/>
              <w:bottom w:val="none" w:sz="6" w:space="0" w:color="auto"/>
              <w:right w:val="none" w:sz="6" w:space="0" w:color="auto"/>
            </w:tcBorders>
          </w:tcPr>
          <w:p w14:paraId="2A494E26" w14:textId="77777777" w:rsidR="00DE23F4" w:rsidRPr="005177C5" w:rsidRDefault="00DE23F4" w:rsidP="003365AF">
            <w:pPr>
              <w:kinsoku w:val="0"/>
              <w:overflowPunct w:val="0"/>
              <w:autoSpaceDE w:val="0"/>
              <w:autoSpaceDN w:val="0"/>
              <w:adjustRightInd w:val="0"/>
              <w:spacing w:before="51"/>
              <w:ind w:left="108"/>
              <w:rPr>
                <w:rFonts w:cs="Arial"/>
                <w:w w:val="105"/>
                <w:sz w:val="24"/>
                <w:szCs w:val="24"/>
              </w:rPr>
            </w:pPr>
            <w:r w:rsidRPr="005177C5">
              <w:rPr>
                <w:rFonts w:cs="Arial"/>
                <w:w w:val="105"/>
                <w:sz w:val="24"/>
                <w:szCs w:val="24"/>
              </w:rPr>
              <w:t>After hours fee per minute</w:t>
            </w:r>
          </w:p>
        </w:tc>
        <w:tc>
          <w:tcPr>
            <w:tcW w:w="1917" w:type="dxa"/>
            <w:tcBorders>
              <w:top w:val="none" w:sz="6" w:space="0" w:color="auto"/>
              <w:left w:val="none" w:sz="6" w:space="0" w:color="auto"/>
              <w:bottom w:val="none" w:sz="6" w:space="0" w:color="auto"/>
              <w:right w:val="none" w:sz="6" w:space="0" w:color="auto"/>
            </w:tcBorders>
          </w:tcPr>
          <w:p w14:paraId="5947C0E6" w14:textId="77777777" w:rsidR="00DE23F4" w:rsidRPr="005177C5" w:rsidRDefault="00DE23F4" w:rsidP="003365AF">
            <w:pPr>
              <w:kinsoku w:val="0"/>
              <w:overflowPunct w:val="0"/>
              <w:autoSpaceDE w:val="0"/>
              <w:autoSpaceDN w:val="0"/>
              <w:adjustRightInd w:val="0"/>
              <w:spacing w:before="58"/>
              <w:ind w:left="104"/>
              <w:rPr>
                <w:rFonts w:cs="Arial"/>
                <w:w w:val="105"/>
                <w:sz w:val="24"/>
                <w:szCs w:val="24"/>
              </w:rPr>
            </w:pPr>
            <w:r w:rsidRPr="005177C5">
              <w:rPr>
                <w:rFonts w:cs="Arial"/>
                <w:w w:val="105"/>
                <w:sz w:val="24"/>
                <w:szCs w:val="24"/>
              </w:rPr>
              <w:t>$0.64 per minute</w:t>
            </w:r>
          </w:p>
        </w:tc>
        <w:tc>
          <w:tcPr>
            <w:tcW w:w="1779" w:type="dxa"/>
            <w:tcBorders>
              <w:top w:val="none" w:sz="6" w:space="0" w:color="auto"/>
              <w:left w:val="none" w:sz="6" w:space="0" w:color="auto"/>
              <w:bottom w:val="none" w:sz="6" w:space="0" w:color="auto"/>
              <w:right w:val="none" w:sz="6" w:space="0" w:color="auto"/>
            </w:tcBorders>
          </w:tcPr>
          <w:p w14:paraId="30C02121" w14:textId="77777777" w:rsidR="00DE23F4" w:rsidRPr="005177C5" w:rsidRDefault="00DE23F4" w:rsidP="003365AF">
            <w:pPr>
              <w:kinsoku w:val="0"/>
              <w:overflowPunct w:val="0"/>
              <w:autoSpaceDE w:val="0"/>
              <w:autoSpaceDN w:val="0"/>
              <w:adjustRightInd w:val="0"/>
              <w:spacing w:before="66"/>
              <w:ind w:left="109"/>
              <w:rPr>
                <w:rFonts w:cs="Arial"/>
                <w:w w:val="105"/>
                <w:sz w:val="24"/>
                <w:szCs w:val="24"/>
              </w:rPr>
            </w:pPr>
            <w:r w:rsidRPr="005177C5">
              <w:rPr>
                <w:rFonts w:cs="Arial"/>
                <w:w w:val="105"/>
                <w:sz w:val="24"/>
                <w:szCs w:val="24"/>
              </w:rPr>
              <w:t>$0.62 per minute</w:t>
            </w:r>
          </w:p>
        </w:tc>
      </w:tr>
      <w:tr w:rsidR="00DE23F4" w:rsidRPr="005177C5" w14:paraId="677B1DDC" w14:textId="77777777" w:rsidTr="003365AF">
        <w:trPr>
          <w:trHeight w:val="300"/>
        </w:trPr>
        <w:tc>
          <w:tcPr>
            <w:tcW w:w="3718" w:type="dxa"/>
            <w:tcBorders>
              <w:top w:val="none" w:sz="6" w:space="0" w:color="auto"/>
              <w:left w:val="none" w:sz="6" w:space="0" w:color="auto"/>
              <w:bottom w:val="none" w:sz="6" w:space="0" w:color="auto"/>
              <w:right w:val="none" w:sz="6" w:space="0" w:color="auto"/>
            </w:tcBorders>
          </w:tcPr>
          <w:p w14:paraId="5297A337" w14:textId="77777777" w:rsidR="00DE23F4" w:rsidRPr="005177C5" w:rsidRDefault="00DE23F4" w:rsidP="003365AF">
            <w:pPr>
              <w:kinsoku w:val="0"/>
              <w:overflowPunct w:val="0"/>
              <w:autoSpaceDE w:val="0"/>
              <w:autoSpaceDN w:val="0"/>
              <w:adjustRightInd w:val="0"/>
              <w:spacing w:before="44" w:line="236" w:lineRule="exact"/>
              <w:ind w:left="105"/>
              <w:rPr>
                <w:rFonts w:cs="Arial"/>
                <w:w w:val="105"/>
                <w:sz w:val="24"/>
                <w:szCs w:val="24"/>
              </w:rPr>
            </w:pPr>
            <w:r w:rsidRPr="005177C5">
              <w:rPr>
                <w:rFonts w:cs="Arial"/>
                <w:w w:val="105"/>
                <w:sz w:val="24"/>
                <w:szCs w:val="24"/>
              </w:rPr>
              <w:t>Other fees</w:t>
            </w:r>
          </w:p>
        </w:tc>
        <w:tc>
          <w:tcPr>
            <w:tcW w:w="1917" w:type="dxa"/>
            <w:tcBorders>
              <w:top w:val="none" w:sz="6" w:space="0" w:color="auto"/>
              <w:left w:val="none" w:sz="6" w:space="0" w:color="auto"/>
              <w:bottom w:val="none" w:sz="6" w:space="0" w:color="auto"/>
              <w:right w:val="none" w:sz="6" w:space="0" w:color="auto"/>
            </w:tcBorders>
          </w:tcPr>
          <w:p w14:paraId="1E5D4528" w14:textId="77777777" w:rsidR="00DE23F4" w:rsidRPr="005177C5" w:rsidRDefault="00DE23F4" w:rsidP="003365AF">
            <w:pPr>
              <w:kinsoku w:val="0"/>
              <w:overflowPunct w:val="0"/>
              <w:autoSpaceDE w:val="0"/>
              <w:autoSpaceDN w:val="0"/>
              <w:adjustRightInd w:val="0"/>
              <w:spacing w:before="58" w:line="221" w:lineRule="exact"/>
              <w:ind w:left="103"/>
              <w:rPr>
                <w:rFonts w:cs="Arial"/>
                <w:w w:val="105"/>
                <w:sz w:val="24"/>
                <w:szCs w:val="24"/>
              </w:rPr>
            </w:pPr>
            <w:r w:rsidRPr="005177C5">
              <w:rPr>
                <w:sz w:val="24"/>
                <w:szCs w:val="24"/>
              </w:rPr>
              <w:t>No other fees</w:t>
            </w:r>
          </w:p>
        </w:tc>
        <w:tc>
          <w:tcPr>
            <w:tcW w:w="1779" w:type="dxa"/>
            <w:tcBorders>
              <w:top w:val="none" w:sz="6" w:space="0" w:color="auto"/>
              <w:left w:val="none" w:sz="6" w:space="0" w:color="auto"/>
              <w:bottom w:val="none" w:sz="6" w:space="0" w:color="auto"/>
              <w:right w:val="none" w:sz="6" w:space="0" w:color="auto"/>
            </w:tcBorders>
          </w:tcPr>
          <w:p w14:paraId="7B32D0A4" w14:textId="77777777" w:rsidR="00DE23F4" w:rsidRPr="005177C5" w:rsidRDefault="00DE23F4" w:rsidP="003365AF">
            <w:pPr>
              <w:kinsoku w:val="0"/>
              <w:overflowPunct w:val="0"/>
              <w:autoSpaceDE w:val="0"/>
              <w:autoSpaceDN w:val="0"/>
              <w:adjustRightInd w:val="0"/>
              <w:spacing w:before="58" w:line="221" w:lineRule="exact"/>
              <w:ind w:left="108"/>
              <w:rPr>
                <w:rFonts w:cs="Arial"/>
                <w:w w:val="105"/>
                <w:sz w:val="24"/>
                <w:szCs w:val="24"/>
              </w:rPr>
            </w:pPr>
            <w:r w:rsidRPr="005177C5">
              <w:rPr>
                <w:sz w:val="24"/>
                <w:szCs w:val="24"/>
              </w:rPr>
              <w:t>No other fees</w:t>
            </w:r>
          </w:p>
        </w:tc>
      </w:tr>
    </w:tbl>
    <w:p w14:paraId="79356B8B" w14:textId="77777777" w:rsidR="00DE23F4" w:rsidRPr="005177C5" w:rsidRDefault="00DE23F4" w:rsidP="00DE23F4">
      <w:pPr>
        <w:spacing w:line="360" w:lineRule="auto"/>
        <w:rPr>
          <w:rFonts w:asciiTheme="minorHAnsi" w:hAnsiTheme="minorHAnsi" w:cstheme="minorHAnsi"/>
          <w:sz w:val="24"/>
          <w:szCs w:val="24"/>
        </w:rPr>
      </w:pPr>
    </w:p>
    <w:tbl>
      <w:tblPr>
        <w:tblW w:w="0" w:type="auto"/>
        <w:tblInd w:w="644" w:type="dxa"/>
        <w:tblLayout w:type="fixed"/>
        <w:tblCellMar>
          <w:left w:w="0" w:type="dxa"/>
          <w:right w:w="0" w:type="dxa"/>
        </w:tblCellMar>
        <w:tblLook w:val="0000" w:firstRow="0" w:lastRow="0" w:firstColumn="0" w:lastColumn="0" w:noHBand="0" w:noVBand="0"/>
      </w:tblPr>
      <w:tblGrid>
        <w:gridCol w:w="3718"/>
        <w:gridCol w:w="1917"/>
        <w:gridCol w:w="1779"/>
      </w:tblGrid>
      <w:tr w:rsidR="00DE23F4" w:rsidRPr="005177C5" w14:paraId="56055AFB" w14:textId="77777777" w:rsidTr="003365AF">
        <w:trPr>
          <w:trHeight w:val="680"/>
        </w:trPr>
        <w:tc>
          <w:tcPr>
            <w:tcW w:w="7414" w:type="dxa"/>
            <w:gridSpan w:val="3"/>
            <w:tcBorders>
              <w:top w:val="none" w:sz="6" w:space="0" w:color="auto"/>
              <w:left w:val="none" w:sz="6" w:space="0" w:color="auto"/>
              <w:bottom w:val="none" w:sz="6" w:space="0" w:color="auto"/>
              <w:right w:val="none" w:sz="6" w:space="0" w:color="auto"/>
            </w:tcBorders>
          </w:tcPr>
          <w:p w14:paraId="116B9F8C" w14:textId="77777777" w:rsidR="00DE23F4" w:rsidRPr="005177C5" w:rsidRDefault="00DE23F4" w:rsidP="003365AF">
            <w:pPr>
              <w:kinsoku w:val="0"/>
              <w:overflowPunct w:val="0"/>
              <w:autoSpaceDE w:val="0"/>
              <w:autoSpaceDN w:val="0"/>
              <w:adjustRightInd w:val="0"/>
              <w:spacing w:before="10"/>
              <w:rPr>
                <w:rFonts w:cs="Arial"/>
                <w:b/>
                <w:bCs/>
                <w:sz w:val="24"/>
                <w:szCs w:val="24"/>
              </w:rPr>
            </w:pPr>
          </w:p>
          <w:p w14:paraId="68D46EA3" w14:textId="77777777" w:rsidR="00DE23F4" w:rsidRPr="005177C5" w:rsidRDefault="00DE23F4" w:rsidP="003365AF">
            <w:pPr>
              <w:kinsoku w:val="0"/>
              <w:overflowPunct w:val="0"/>
              <w:autoSpaceDE w:val="0"/>
              <w:autoSpaceDN w:val="0"/>
              <w:adjustRightInd w:val="0"/>
              <w:spacing w:before="1"/>
              <w:ind w:left="4016"/>
              <w:rPr>
                <w:rFonts w:cs="Arial"/>
                <w:b/>
                <w:bCs/>
                <w:i/>
                <w:iCs/>
                <w:sz w:val="24"/>
                <w:szCs w:val="24"/>
              </w:rPr>
            </w:pPr>
          </w:p>
          <w:p w14:paraId="38A54692" w14:textId="77777777" w:rsidR="00DE23F4" w:rsidRPr="005177C5" w:rsidRDefault="00DE23F4" w:rsidP="003365AF">
            <w:pPr>
              <w:kinsoku w:val="0"/>
              <w:overflowPunct w:val="0"/>
              <w:autoSpaceDE w:val="0"/>
              <w:autoSpaceDN w:val="0"/>
              <w:adjustRightInd w:val="0"/>
              <w:spacing w:before="1"/>
              <w:ind w:left="4016"/>
              <w:rPr>
                <w:rFonts w:cs="Arial"/>
                <w:b/>
                <w:bCs/>
                <w:i/>
                <w:iCs/>
                <w:sz w:val="24"/>
                <w:szCs w:val="24"/>
              </w:rPr>
            </w:pPr>
            <w:proofErr w:type="spellStart"/>
            <w:r w:rsidRPr="005177C5">
              <w:rPr>
                <w:rFonts w:cs="Arial"/>
                <w:b/>
                <w:bCs/>
                <w:i/>
                <w:iCs/>
                <w:sz w:val="24"/>
                <w:szCs w:val="24"/>
              </w:rPr>
              <w:t>MULTl</w:t>
            </w:r>
            <w:proofErr w:type="spellEnd"/>
            <w:r w:rsidRPr="005177C5">
              <w:rPr>
                <w:rFonts w:cs="Arial"/>
                <w:b/>
                <w:bCs/>
                <w:i/>
                <w:iCs/>
                <w:sz w:val="24"/>
                <w:szCs w:val="24"/>
              </w:rPr>
              <w:t>-LANGUAGE</w:t>
            </w:r>
          </w:p>
          <w:p w14:paraId="37912356" w14:textId="77777777" w:rsidR="00DE23F4" w:rsidRPr="005177C5" w:rsidRDefault="00DE23F4" w:rsidP="003365AF">
            <w:pPr>
              <w:kinsoku w:val="0"/>
              <w:overflowPunct w:val="0"/>
              <w:autoSpaceDE w:val="0"/>
              <w:autoSpaceDN w:val="0"/>
              <w:adjustRightInd w:val="0"/>
              <w:spacing w:before="1"/>
              <w:ind w:left="4016"/>
              <w:rPr>
                <w:rFonts w:cs="Arial"/>
                <w:b/>
                <w:bCs/>
                <w:i/>
                <w:iCs/>
                <w:sz w:val="24"/>
                <w:szCs w:val="24"/>
              </w:rPr>
            </w:pPr>
          </w:p>
        </w:tc>
      </w:tr>
      <w:tr w:rsidR="00DE23F4" w:rsidRPr="005177C5" w14:paraId="6522B23A" w14:textId="77777777" w:rsidTr="003365AF">
        <w:trPr>
          <w:trHeight w:val="460"/>
        </w:trPr>
        <w:tc>
          <w:tcPr>
            <w:tcW w:w="3718" w:type="dxa"/>
            <w:tcBorders>
              <w:top w:val="none" w:sz="6" w:space="0" w:color="auto"/>
              <w:left w:val="none" w:sz="6" w:space="0" w:color="auto"/>
              <w:bottom w:val="none" w:sz="6" w:space="0" w:color="auto"/>
              <w:right w:val="none" w:sz="6" w:space="0" w:color="auto"/>
            </w:tcBorders>
          </w:tcPr>
          <w:p w14:paraId="268026A0" w14:textId="77777777" w:rsidR="00DE23F4" w:rsidRPr="005177C5" w:rsidRDefault="00DE23F4" w:rsidP="003365AF">
            <w:pPr>
              <w:kinsoku w:val="0"/>
              <w:overflowPunct w:val="0"/>
              <w:autoSpaceDE w:val="0"/>
              <w:autoSpaceDN w:val="0"/>
              <w:adjustRightInd w:val="0"/>
              <w:spacing w:before="33"/>
              <w:ind w:left="102"/>
              <w:rPr>
                <w:rFonts w:cs="Arial"/>
                <w:w w:val="105"/>
                <w:sz w:val="24"/>
                <w:szCs w:val="24"/>
              </w:rPr>
            </w:pPr>
            <w:r w:rsidRPr="005177C5">
              <w:rPr>
                <w:rFonts w:cs="Arial"/>
                <w:w w:val="105"/>
                <w:sz w:val="24"/>
                <w:szCs w:val="24"/>
              </w:rPr>
              <w:t>Interpreter fee per minute</w:t>
            </w:r>
          </w:p>
        </w:tc>
        <w:tc>
          <w:tcPr>
            <w:tcW w:w="1917" w:type="dxa"/>
            <w:tcBorders>
              <w:top w:val="none" w:sz="6" w:space="0" w:color="auto"/>
              <w:left w:val="none" w:sz="6" w:space="0" w:color="auto"/>
              <w:bottom w:val="none" w:sz="6" w:space="0" w:color="auto"/>
              <w:right w:val="none" w:sz="6" w:space="0" w:color="auto"/>
            </w:tcBorders>
          </w:tcPr>
          <w:p w14:paraId="1D56A0FE" w14:textId="77777777" w:rsidR="00DE23F4" w:rsidRPr="005177C5" w:rsidRDefault="00DE23F4" w:rsidP="003365AF">
            <w:pPr>
              <w:kinsoku w:val="0"/>
              <w:overflowPunct w:val="0"/>
              <w:autoSpaceDE w:val="0"/>
              <w:autoSpaceDN w:val="0"/>
              <w:adjustRightInd w:val="0"/>
              <w:spacing w:before="40"/>
              <w:ind w:left="104"/>
              <w:rPr>
                <w:rFonts w:cs="Arial"/>
                <w:w w:val="105"/>
                <w:sz w:val="24"/>
                <w:szCs w:val="24"/>
              </w:rPr>
            </w:pPr>
            <w:r w:rsidRPr="005177C5">
              <w:rPr>
                <w:rFonts w:cs="Arial"/>
                <w:w w:val="105"/>
                <w:sz w:val="24"/>
                <w:szCs w:val="24"/>
              </w:rPr>
              <w:t>$0.64 per minute</w:t>
            </w:r>
          </w:p>
        </w:tc>
        <w:tc>
          <w:tcPr>
            <w:tcW w:w="1779" w:type="dxa"/>
            <w:tcBorders>
              <w:top w:val="none" w:sz="6" w:space="0" w:color="auto"/>
              <w:left w:val="none" w:sz="6" w:space="0" w:color="auto"/>
              <w:bottom w:val="none" w:sz="6" w:space="0" w:color="auto"/>
              <w:right w:val="none" w:sz="6" w:space="0" w:color="auto"/>
            </w:tcBorders>
          </w:tcPr>
          <w:p w14:paraId="1F6AF416" w14:textId="77777777" w:rsidR="00DE23F4" w:rsidRPr="005177C5" w:rsidRDefault="00DE23F4" w:rsidP="003365AF">
            <w:pPr>
              <w:kinsoku w:val="0"/>
              <w:overflowPunct w:val="0"/>
              <w:autoSpaceDE w:val="0"/>
              <w:autoSpaceDN w:val="0"/>
              <w:adjustRightInd w:val="0"/>
              <w:spacing w:before="48"/>
              <w:ind w:left="109"/>
              <w:rPr>
                <w:rFonts w:cs="Arial"/>
                <w:w w:val="105"/>
                <w:sz w:val="24"/>
                <w:szCs w:val="24"/>
              </w:rPr>
            </w:pPr>
            <w:r w:rsidRPr="005177C5">
              <w:rPr>
                <w:rFonts w:cs="Arial"/>
                <w:w w:val="105"/>
                <w:sz w:val="24"/>
                <w:szCs w:val="24"/>
              </w:rPr>
              <w:t>$0.62 per minute</w:t>
            </w:r>
          </w:p>
        </w:tc>
      </w:tr>
      <w:tr w:rsidR="00DE23F4" w:rsidRPr="005177C5" w14:paraId="262C872D" w14:textId="77777777" w:rsidTr="003365AF">
        <w:trPr>
          <w:trHeight w:val="480"/>
        </w:trPr>
        <w:tc>
          <w:tcPr>
            <w:tcW w:w="3718" w:type="dxa"/>
            <w:tcBorders>
              <w:top w:val="none" w:sz="6" w:space="0" w:color="auto"/>
              <w:left w:val="none" w:sz="6" w:space="0" w:color="auto"/>
              <w:bottom w:val="none" w:sz="6" w:space="0" w:color="auto"/>
              <w:right w:val="none" w:sz="6" w:space="0" w:color="auto"/>
            </w:tcBorders>
          </w:tcPr>
          <w:p w14:paraId="7F1C4AC9" w14:textId="77777777" w:rsidR="00DE23F4" w:rsidRPr="005177C5" w:rsidRDefault="00DE23F4" w:rsidP="003365AF">
            <w:pPr>
              <w:kinsoku w:val="0"/>
              <w:overflowPunct w:val="0"/>
              <w:autoSpaceDE w:val="0"/>
              <w:autoSpaceDN w:val="0"/>
              <w:adjustRightInd w:val="0"/>
              <w:spacing w:before="51"/>
              <w:ind w:left="108"/>
              <w:rPr>
                <w:rFonts w:cs="Arial"/>
                <w:w w:val="105"/>
                <w:sz w:val="24"/>
                <w:szCs w:val="24"/>
              </w:rPr>
            </w:pPr>
            <w:r w:rsidRPr="005177C5">
              <w:rPr>
                <w:rFonts w:cs="Arial"/>
                <w:w w:val="105"/>
                <w:sz w:val="24"/>
                <w:szCs w:val="24"/>
              </w:rPr>
              <w:t>After hours fee per minute</w:t>
            </w:r>
          </w:p>
        </w:tc>
        <w:tc>
          <w:tcPr>
            <w:tcW w:w="1917" w:type="dxa"/>
            <w:tcBorders>
              <w:top w:val="none" w:sz="6" w:space="0" w:color="auto"/>
              <w:left w:val="none" w:sz="6" w:space="0" w:color="auto"/>
              <w:bottom w:val="none" w:sz="6" w:space="0" w:color="auto"/>
              <w:right w:val="none" w:sz="6" w:space="0" w:color="auto"/>
            </w:tcBorders>
          </w:tcPr>
          <w:p w14:paraId="7B6DFA8D" w14:textId="77777777" w:rsidR="00DE23F4" w:rsidRPr="005177C5" w:rsidRDefault="00DE23F4" w:rsidP="003365AF">
            <w:pPr>
              <w:kinsoku w:val="0"/>
              <w:overflowPunct w:val="0"/>
              <w:autoSpaceDE w:val="0"/>
              <w:autoSpaceDN w:val="0"/>
              <w:adjustRightInd w:val="0"/>
              <w:spacing w:before="58"/>
              <w:ind w:left="104"/>
              <w:rPr>
                <w:rFonts w:cs="Arial"/>
                <w:w w:val="105"/>
                <w:sz w:val="24"/>
                <w:szCs w:val="24"/>
              </w:rPr>
            </w:pPr>
            <w:r w:rsidRPr="005177C5">
              <w:rPr>
                <w:rFonts w:cs="Arial"/>
                <w:w w:val="105"/>
                <w:sz w:val="24"/>
                <w:szCs w:val="24"/>
              </w:rPr>
              <w:t>$0.64 per minute</w:t>
            </w:r>
          </w:p>
        </w:tc>
        <w:tc>
          <w:tcPr>
            <w:tcW w:w="1779" w:type="dxa"/>
            <w:tcBorders>
              <w:top w:val="none" w:sz="6" w:space="0" w:color="auto"/>
              <w:left w:val="none" w:sz="6" w:space="0" w:color="auto"/>
              <w:bottom w:val="none" w:sz="6" w:space="0" w:color="auto"/>
              <w:right w:val="none" w:sz="6" w:space="0" w:color="auto"/>
            </w:tcBorders>
          </w:tcPr>
          <w:p w14:paraId="4531E50A" w14:textId="77777777" w:rsidR="00DE23F4" w:rsidRPr="005177C5" w:rsidRDefault="00DE23F4" w:rsidP="003365AF">
            <w:pPr>
              <w:kinsoku w:val="0"/>
              <w:overflowPunct w:val="0"/>
              <w:autoSpaceDE w:val="0"/>
              <w:autoSpaceDN w:val="0"/>
              <w:adjustRightInd w:val="0"/>
              <w:spacing w:before="66"/>
              <w:ind w:left="109"/>
              <w:rPr>
                <w:rFonts w:cs="Arial"/>
                <w:w w:val="105"/>
                <w:sz w:val="24"/>
                <w:szCs w:val="24"/>
              </w:rPr>
            </w:pPr>
            <w:r w:rsidRPr="005177C5">
              <w:rPr>
                <w:rFonts w:cs="Arial"/>
                <w:w w:val="105"/>
                <w:sz w:val="24"/>
                <w:szCs w:val="24"/>
              </w:rPr>
              <w:t>$0.62 per minute</w:t>
            </w:r>
          </w:p>
        </w:tc>
      </w:tr>
      <w:tr w:rsidR="00DE23F4" w:rsidRPr="005177C5" w14:paraId="7663063F" w14:textId="77777777" w:rsidTr="003365AF">
        <w:trPr>
          <w:trHeight w:val="300"/>
        </w:trPr>
        <w:tc>
          <w:tcPr>
            <w:tcW w:w="3718" w:type="dxa"/>
            <w:tcBorders>
              <w:top w:val="none" w:sz="6" w:space="0" w:color="auto"/>
              <w:left w:val="none" w:sz="6" w:space="0" w:color="auto"/>
              <w:bottom w:val="none" w:sz="6" w:space="0" w:color="auto"/>
              <w:right w:val="none" w:sz="6" w:space="0" w:color="auto"/>
            </w:tcBorders>
          </w:tcPr>
          <w:p w14:paraId="154A9B52" w14:textId="77777777" w:rsidR="00DE23F4" w:rsidRPr="005177C5" w:rsidRDefault="00DE23F4" w:rsidP="003365AF">
            <w:pPr>
              <w:kinsoku w:val="0"/>
              <w:overflowPunct w:val="0"/>
              <w:autoSpaceDE w:val="0"/>
              <w:autoSpaceDN w:val="0"/>
              <w:adjustRightInd w:val="0"/>
              <w:spacing w:before="44" w:line="236" w:lineRule="exact"/>
              <w:ind w:left="105"/>
              <w:rPr>
                <w:rFonts w:cs="Arial"/>
                <w:w w:val="105"/>
                <w:sz w:val="24"/>
                <w:szCs w:val="24"/>
              </w:rPr>
            </w:pPr>
            <w:r w:rsidRPr="005177C5">
              <w:rPr>
                <w:rFonts w:cs="Arial"/>
                <w:w w:val="105"/>
                <w:sz w:val="24"/>
                <w:szCs w:val="24"/>
              </w:rPr>
              <w:t>Other fees</w:t>
            </w:r>
          </w:p>
        </w:tc>
        <w:tc>
          <w:tcPr>
            <w:tcW w:w="1917" w:type="dxa"/>
            <w:tcBorders>
              <w:top w:val="none" w:sz="6" w:space="0" w:color="auto"/>
              <w:left w:val="none" w:sz="6" w:space="0" w:color="auto"/>
              <w:bottom w:val="none" w:sz="6" w:space="0" w:color="auto"/>
              <w:right w:val="none" w:sz="6" w:space="0" w:color="auto"/>
            </w:tcBorders>
          </w:tcPr>
          <w:p w14:paraId="6A3567B0" w14:textId="77777777" w:rsidR="00DE23F4" w:rsidRPr="005177C5" w:rsidRDefault="00DE23F4" w:rsidP="003365AF">
            <w:pPr>
              <w:kinsoku w:val="0"/>
              <w:overflowPunct w:val="0"/>
              <w:autoSpaceDE w:val="0"/>
              <w:autoSpaceDN w:val="0"/>
              <w:adjustRightInd w:val="0"/>
              <w:spacing w:before="58" w:line="221" w:lineRule="exact"/>
              <w:ind w:left="103"/>
              <w:rPr>
                <w:rFonts w:cs="Arial"/>
                <w:w w:val="105"/>
                <w:sz w:val="24"/>
                <w:szCs w:val="24"/>
              </w:rPr>
            </w:pPr>
            <w:r w:rsidRPr="005177C5">
              <w:rPr>
                <w:sz w:val="24"/>
                <w:szCs w:val="24"/>
              </w:rPr>
              <w:t>No other fees</w:t>
            </w:r>
          </w:p>
        </w:tc>
        <w:tc>
          <w:tcPr>
            <w:tcW w:w="1779" w:type="dxa"/>
            <w:tcBorders>
              <w:top w:val="none" w:sz="6" w:space="0" w:color="auto"/>
              <w:left w:val="none" w:sz="6" w:space="0" w:color="auto"/>
              <w:bottom w:val="none" w:sz="6" w:space="0" w:color="auto"/>
              <w:right w:val="none" w:sz="6" w:space="0" w:color="auto"/>
            </w:tcBorders>
          </w:tcPr>
          <w:p w14:paraId="1DD7AF0B" w14:textId="77777777" w:rsidR="00DE23F4" w:rsidRPr="005177C5" w:rsidRDefault="00DE23F4" w:rsidP="003365AF">
            <w:pPr>
              <w:kinsoku w:val="0"/>
              <w:overflowPunct w:val="0"/>
              <w:autoSpaceDE w:val="0"/>
              <w:autoSpaceDN w:val="0"/>
              <w:adjustRightInd w:val="0"/>
              <w:spacing w:before="58" w:line="221" w:lineRule="exact"/>
              <w:ind w:left="108"/>
              <w:rPr>
                <w:rFonts w:cs="Arial"/>
                <w:w w:val="105"/>
                <w:sz w:val="24"/>
                <w:szCs w:val="24"/>
              </w:rPr>
            </w:pPr>
            <w:r w:rsidRPr="005177C5">
              <w:rPr>
                <w:sz w:val="24"/>
                <w:szCs w:val="24"/>
              </w:rPr>
              <w:t>No other fees</w:t>
            </w:r>
          </w:p>
        </w:tc>
      </w:tr>
    </w:tbl>
    <w:p w14:paraId="4FF38324" w14:textId="77777777" w:rsidR="00DE23F4" w:rsidRDefault="00DE23F4" w:rsidP="00DE23F4">
      <w:pPr>
        <w:spacing w:line="360" w:lineRule="auto"/>
        <w:rPr>
          <w:rFonts w:asciiTheme="minorHAnsi" w:hAnsiTheme="minorHAnsi" w:cstheme="minorHAnsi"/>
          <w:sz w:val="24"/>
          <w:szCs w:val="24"/>
        </w:rPr>
      </w:pPr>
    </w:p>
    <w:p w14:paraId="4BFAD76A" w14:textId="77777777" w:rsidR="00DE23F4" w:rsidRPr="00874615" w:rsidRDefault="00DE23F4" w:rsidP="00DE23F4">
      <w:pPr>
        <w:pStyle w:val="ListParagraph"/>
        <w:spacing w:line="360" w:lineRule="auto"/>
        <w:rPr>
          <w:rFonts w:asciiTheme="minorHAnsi" w:hAnsiTheme="minorHAnsi" w:cstheme="minorHAnsi"/>
          <w:sz w:val="24"/>
          <w:szCs w:val="24"/>
        </w:rPr>
      </w:pPr>
      <w:r w:rsidRPr="00874615">
        <w:rPr>
          <w:rFonts w:asciiTheme="minorHAnsi" w:hAnsiTheme="minorHAnsi" w:cstheme="minorHAnsi"/>
          <w:sz w:val="24"/>
          <w:szCs w:val="24"/>
        </w:rPr>
        <w:br/>
      </w:r>
    </w:p>
    <w:p w14:paraId="7126E774" w14:textId="77777777" w:rsidR="00DE23F4" w:rsidRPr="001A0E1B" w:rsidRDefault="00DE23F4" w:rsidP="00DE23F4">
      <w:pPr>
        <w:pStyle w:val="ListParagraph"/>
        <w:numPr>
          <w:ilvl w:val="0"/>
          <w:numId w:val="2"/>
        </w:numPr>
        <w:spacing w:line="360" w:lineRule="auto"/>
        <w:rPr>
          <w:rFonts w:asciiTheme="minorHAnsi" w:hAnsiTheme="minorHAnsi" w:cstheme="minorHAnsi"/>
          <w:b/>
          <w:bCs/>
          <w:sz w:val="24"/>
          <w:szCs w:val="24"/>
        </w:rPr>
      </w:pPr>
      <w:r w:rsidRPr="00874615">
        <w:rPr>
          <w:rFonts w:asciiTheme="minorHAnsi" w:hAnsiTheme="minorHAnsi" w:cstheme="minorHAnsi"/>
          <w:sz w:val="24"/>
          <w:szCs w:val="24"/>
        </w:rPr>
        <w:t xml:space="preserve">What are the rate caps for each of the services? </w:t>
      </w:r>
      <w:r w:rsidRPr="00874615">
        <w:rPr>
          <w:rFonts w:asciiTheme="minorHAnsi" w:hAnsiTheme="minorHAnsi" w:cstheme="minorHAnsi"/>
          <w:sz w:val="24"/>
          <w:szCs w:val="24"/>
        </w:rPr>
        <w:br/>
      </w:r>
      <w:r w:rsidRPr="001A0E1B">
        <w:rPr>
          <w:rFonts w:asciiTheme="minorHAnsi" w:hAnsiTheme="minorHAnsi" w:cstheme="minorHAnsi"/>
          <w:b/>
          <w:bCs/>
          <w:sz w:val="24"/>
          <w:szCs w:val="24"/>
        </w:rPr>
        <w:t xml:space="preserve">A: There are no rate caps. </w:t>
      </w:r>
    </w:p>
    <w:p w14:paraId="7C8A4732" w14:textId="77777777" w:rsidR="00DE23F4" w:rsidRPr="00874615" w:rsidRDefault="00DE23F4" w:rsidP="00DE23F4">
      <w:pPr>
        <w:pStyle w:val="ListParagraph"/>
        <w:numPr>
          <w:ilvl w:val="0"/>
          <w:numId w:val="2"/>
        </w:numPr>
        <w:spacing w:line="360" w:lineRule="auto"/>
        <w:rPr>
          <w:rFonts w:asciiTheme="minorHAnsi" w:hAnsiTheme="minorHAnsi" w:cstheme="minorHAnsi"/>
          <w:sz w:val="24"/>
          <w:szCs w:val="24"/>
        </w:rPr>
      </w:pPr>
      <w:r w:rsidRPr="00874615">
        <w:rPr>
          <w:rFonts w:asciiTheme="minorHAnsi" w:hAnsiTheme="minorHAnsi" w:cstheme="minorHAnsi"/>
          <w:sz w:val="24"/>
          <w:szCs w:val="24"/>
        </w:rPr>
        <w:t xml:space="preserve">Will you require any custom reporting? </w:t>
      </w:r>
      <w:r w:rsidRPr="00874615">
        <w:rPr>
          <w:rFonts w:asciiTheme="minorHAnsi" w:hAnsiTheme="minorHAnsi" w:cstheme="minorHAnsi"/>
          <w:sz w:val="24"/>
          <w:szCs w:val="24"/>
        </w:rPr>
        <w:br/>
      </w:r>
      <w:r>
        <w:rPr>
          <w:rFonts w:asciiTheme="minorHAnsi" w:hAnsiTheme="minorHAnsi" w:cstheme="minorHAnsi"/>
          <w:b/>
          <w:bCs/>
          <w:sz w:val="24"/>
          <w:szCs w:val="24"/>
        </w:rPr>
        <w:t xml:space="preserve">A: </w:t>
      </w:r>
      <w:r w:rsidRPr="00E24B65">
        <w:rPr>
          <w:rFonts w:asciiTheme="minorHAnsi" w:hAnsiTheme="minorHAnsi" w:cstheme="minorHAnsi"/>
          <w:b/>
          <w:bCs/>
          <w:sz w:val="24"/>
          <w:szCs w:val="24"/>
        </w:rPr>
        <w:t>The vendor should follow the reporting requirements outlined in the RFP. The monthly reports will be required to have duration of the call, language, time that the call occurred, staff person or department requesting the call, date of the call.</w:t>
      </w:r>
      <w:r w:rsidRPr="00E24B65">
        <w:rPr>
          <w:rFonts w:asciiTheme="minorHAnsi" w:hAnsiTheme="minorHAnsi" w:cstheme="minorHAnsi"/>
          <w:b/>
          <w:bCs/>
          <w:sz w:val="24"/>
          <w:szCs w:val="24"/>
        </w:rPr>
        <w:br/>
      </w:r>
    </w:p>
    <w:p w14:paraId="5FDA4552" w14:textId="77777777" w:rsidR="00DE23F4" w:rsidRDefault="00DE23F4" w:rsidP="00DE23F4">
      <w:pPr>
        <w:pStyle w:val="ListParagraph"/>
        <w:numPr>
          <w:ilvl w:val="0"/>
          <w:numId w:val="2"/>
        </w:numPr>
        <w:spacing w:line="360" w:lineRule="auto"/>
        <w:rPr>
          <w:rFonts w:asciiTheme="minorHAnsi" w:hAnsiTheme="minorHAnsi" w:cstheme="minorHAnsi"/>
          <w:sz w:val="24"/>
          <w:szCs w:val="24"/>
        </w:rPr>
      </w:pPr>
      <w:r w:rsidRPr="00874615">
        <w:rPr>
          <w:rFonts w:asciiTheme="minorHAnsi" w:hAnsiTheme="minorHAnsi" w:cstheme="minorHAnsi"/>
          <w:sz w:val="24"/>
          <w:szCs w:val="24"/>
        </w:rPr>
        <w:t xml:space="preserve">Are there any penalties associated with not meeting established SLAs? </w:t>
      </w:r>
    </w:p>
    <w:p w14:paraId="53A233E1" w14:textId="77777777" w:rsidR="00DE23F4" w:rsidRDefault="00DE23F4" w:rsidP="00DE23F4">
      <w:pPr>
        <w:spacing w:line="360" w:lineRule="auto"/>
        <w:ind w:left="720"/>
        <w:rPr>
          <w:rFonts w:asciiTheme="minorHAnsi" w:hAnsiTheme="minorHAnsi" w:cstheme="minorHAnsi"/>
          <w:sz w:val="24"/>
          <w:szCs w:val="24"/>
        </w:rPr>
      </w:pPr>
    </w:p>
    <w:p w14:paraId="10AD1775" w14:textId="7BC02370" w:rsidR="00DE23F4" w:rsidRPr="009139FA" w:rsidRDefault="00DE23F4" w:rsidP="00DE23F4">
      <w:pPr>
        <w:spacing w:line="360" w:lineRule="auto"/>
        <w:ind w:left="720"/>
        <w:rPr>
          <w:rFonts w:asciiTheme="minorHAnsi" w:hAnsiTheme="minorHAnsi" w:cstheme="minorHAnsi"/>
          <w:sz w:val="24"/>
          <w:szCs w:val="24"/>
        </w:rPr>
      </w:pPr>
      <w:r>
        <w:rPr>
          <w:rFonts w:asciiTheme="minorHAnsi" w:hAnsiTheme="minorHAnsi" w:cstheme="minorHAnsi"/>
          <w:b/>
          <w:bCs/>
          <w:sz w:val="24"/>
          <w:szCs w:val="24"/>
        </w:rPr>
        <w:t xml:space="preserve">A: </w:t>
      </w:r>
      <w:r w:rsidRPr="00E24B65">
        <w:rPr>
          <w:rFonts w:asciiTheme="minorHAnsi" w:hAnsiTheme="minorHAnsi" w:cstheme="minorHAnsi"/>
          <w:b/>
          <w:bCs/>
          <w:sz w:val="24"/>
          <w:szCs w:val="24"/>
        </w:rPr>
        <w:t>The vendor should pay close attention to the requirements outlined in the RFP</w:t>
      </w:r>
      <w:r>
        <w:rPr>
          <w:rFonts w:asciiTheme="minorHAnsi" w:hAnsiTheme="minorHAnsi" w:cstheme="minorHAnsi"/>
          <w:sz w:val="24"/>
          <w:szCs w:val="24"/>
        </w:rPr>
        <w:t>.</w:t>
      </w:r>
      <w:r w:rsidRPr="009139FA">
        <w:rPr>
          <w:rFonts w:asciiTheme="minorHAnsi" w:hAnsiTheme="minorHAnsi" w:cstheme="minorHAnsi"/>
          <w:sz w:val="24"/>
          <w:szCs w:val="24"/>
        </w:rPr>
        <w:br/>
      </w:r>
    </w:p>
    <w:p w14:paraId="5B699960" w14:textId="77777777" w:rsidR="00DE23F4" w:rsidRPr="00874615" w:rsidRDefault="00DE23F4" w:rsidP="00DE23F4">
      <w:pPr>
        <w:pStyle w:val="ListParagraph"/>
        <w:numPr>
          <w:ilvl w:val="0"/>
          <w:numId w:val="2"/>
        </w:numPr>
        <w:spacing w:line="360" w:lineRule="auto"/>
        <w:rPr>
          <w:rFonts w:asciiTheme="minorHAnsi" w:hAnsiTheme="minorHAnsi" w:cstheme="minorHAnsi"/>
          <w:sz w:val="24"/>
          <w:szCs w:val="24"/>
        </w:rPr>
      </w:pPr>
      <w:r w:rsidRPr="00874615">
        <w:rPr>
          <w:rFonts w:asciiTheme="minorHAnsi" w:hAnsiTheme="minorHAnsi" w:cstheme="minorHAnsi"/>
          <w:sz w:val="24"/>
          <w:szCs w:val="24"/>
        </w:rPr>
        <w:t xml:space="preserve">Can you please provide the estimated breakdown of spend for Over-the Phone Interpretation (OPI) through the duration of the last contract term? </w:t>
      </w:r>
      <w:r w:rsidRPr="00874615">
        <w:rPr>
          <w:rFonts w:asciiTheme="minorHAnsi" w:hAnsiTheme="minorHAnsi" w:cstheme="minorHAnsi"/>
          <w:sz w:val="24"/>
          <w:szCs w:val="24"/>
        </w:rPr>
        <w:br/>
      </w:r>
      <w:r w:rsidRPr="00317247">
        <w:rPr>
          <w:rFonts w:asciiTheme="minorHAnsi" w:hAnsiTheme="minorHAnsi" w:cstheme="minorHAnsi"/>
          <w:b/>
          <w:bCs/>
          <w:sz w:val="24"/>
          <w:szCs w:val="24"/>
        </w:rPr>
        <w:t>A: Estimated cost for vendor 1 $80,936.55, Estimated cost for vender 2 $407,250.25.</w:t>
      </w:r>
      <w:r w:rsidRPr="00874615">
        <w:rPr>
          <w:rFonts w:asciiTheme="minorHAnsi" w:hAnsiTheme="minorHAnsi" w:cstheme="minorHAnsi"/>
          <w:sz w:val="24"/>
          <w:szCs w:val="24"/>
        </w:rPr>
        <w:br/>
      </w:r>
    </w:p>
    <w:p w14:paraId="7D2DE8B7" w14:textId="77777777" w:rsidR="00DE23F4" w:rsidRDefault="00DE23F4" w:rsidP="00DE23F4">
      <w:pPr>
        <w:pStyle w:val="ListParagraph"/>
        <w:numPr>
          <w:ilvl w:val="0"/>
          <w:numId w:val="2"/>
        </w:numPr>
        <w:spacing w:line="360" w:lineRule="auto"/>
        <w:rPr>
          <w:rFonts w:asciiTheme="minorHAnsi" w:hAnsiTheme="minorHAnsi" w:cstheme="minorHAnsi"/>
          <w:sz w:val="24"/>
          <w:szCs w:val="24"/>
        </w:rPr>
      </w:pPr>
      <w:r w:rsidRPr="00874615">
        <w:rPr>
          <w:rFonts w:asciiTheme="minorHAnsi" w:hAnsiTheme="minorHAnsi" w:cstheme="minorHAnsi"/>
          <w:sz w:val="24"/>
          <w:szCs w:val="24"/>
        </w:rPr>
        <w:t xml:space="preserve">Are you able to provide a summary of languages used for Over-the Phone Interpretation (OPI) for the duration of the last contract term? </w:t>
      </w:r>
    </w:p>
    <w:p w14:paraId="6545A373" w14:textId="77777777" w:rsidR="00DE23F4" w:rsidRPr="00874615" w:rsidRDefault="00DE23F4" w:rsidP="00DE23F4">
      <w:pPr>
        <w:pStyle w:val="ListParagraph"/>
        <w:spacing w:line="360" w:lineRule="auto"/>
        <w:rPr>
          <w:rFonts w:asciiTheme="minorHAnsi" w:hAnsiTheme="minorHAnsi" w:cstheme="minorHAnsi"/>
          <w:sz w:val="24"/>
          <w:szCs w:val="24"/>
        </w:rPr>
      </w:pPr>
      <w:r>
        <w:rPr>
          <w:rFonts w:asciiTheme="minorHAnsi" w:hAnsiTheme="minorHAnsi" w:cstheme="minorHAnsi"/>
          <w:sz w:val="24"/>
          <w:szCs w:val="24"/>
        </w:rPr>
        <w:t xml:space="preserve">A: </w:t>
      </w:r>
    </w:p>
    <w:tbl>
      <w:tblPr>
        <w:tblW w:w="3040" w:type="dxa"/>
        <w:tblLook w:val="04A0" w:firstRow="1" w:lastRow="0" w:firstColumn="1" w:lastColumn="0" w:noHBand="0" w:noVBand="1"/>
      </w:tblPr>
      <w:tblGrid>
        <w:gridCol w:w="3040"/>
      </w:tblGrid>
      <w:tr w:rsidR="00DE23F4" w:rsidRPr="000B5BB8" w14:paraId="76455A4B" w14:textId="77777777" w:rsidTr="003365AF">
        <w:trPr>
          <w:trHeight w:val="250"/>
        </w:trPr>
        <w:tc>
          <w:tcPr>
            <w:tcW w:w="3040" w:type="dxa"/>
            <w:tcBorders>
              <w:top w:val="nil"/>
              <w:left w:val="nil"/>
              <w:bottom w:val="nil"/>
              <w:right w:val="nil"/>
            </w:tcBorders>
            <w:shd w:val="clear" w:color="auto" w:fill="auto"/>
            <w:noWrap/>
            <w:vAlign w:val="bottom"/>
            <w:hideMark/>
          </w:tcPr>
          <w:p w14:paraId="3B9C4D11"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Amharic</w:t>
            </w:r>
          </w:p>
        </w:tc>
      </w:tr>
      <w:tr w:rsidR="00DE23F4" w:rsidRPr="000B5BB8" w14:paraId="3E1A0BFA" w14:textId="77777777" w:rsidTr="003365AF">
        <w:trPr>
          <w:trHeight w:val="250"/>
        </w:trPr>
        <w:tc>
          <w:tcPr>
            <w:tcW w:w="3040" w:type="dxa"/>
            <w:tcBorders>
              <w:top w:val="nil"/>
              <w:left w:val="nil"/>
              <w:bottom w:val="nil"/>
              <w:right w:val="nil"/>
            </w:tcBorders>
            <w:shd w:val="clear" w:color="auto" w:fill="auto"/>
            <w:noWrap/>
            <w:vAlign w:val="bottom"/>
            <w:hideMark/>
          </w:tcPr>
          <w:p w14:paraId="5DA5D645"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Arabic</w:t>
            </w:r>
          </w:p>
        </w:tc>
      </w:tr>
      <w:tr w:rsidR="00DE23F4" w:rsidRPr="000B5BB8" w14:paraId="2762E69C" w14:textId="77777777" w:rsidTr="003365AF">
        <w:trPr>
          <w:trHeight w:val="250"/>
        </w:trPr>
        <w:tc>
          <w:tcPr>
            <w:tcW w:w="3040" w:type="dxa"/>
            <w:tcBorders>
              <w:top w:val="nil"/>
              <w:left w:val="nil"/>
              <w:bottom w:val="nil"/>
              <w:right w:val="nil"/>
            </w:tcBorders>
            <w:shd w:val="clear" w:color="auto" w:fill="auto"/>
            <w:noWrap/>
            <w:vAlign w:val="bottom"/>
            <w:hideMark/>
          </w:tcPr>
          <w:p w14:paraId="084A59C7"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Armenian</w:t>
            </w:r>
          </w:p>
        </w:tc>
      </w:tr>
      <w:tr w:rsidR="00DE23F4" w:rsidRPr="000B5BB8" w14:paraId="5F661D46" w14:textId="77777777" w:rsidTr="003365AF">
        <w:trPr>
          <w:trHeight w:val="250"/>
        </w:trPr>
        <w:tc>
          <w:tcPr>
            <w:tcW w:w="3040" w:type="dxa"/>
            <w:tcBorders>
              <w:top w:val="nil"/>
              <w:left w:val="nil"/>
              <w:bottom w:val="nil"/>
              <w:right w:val="nil"/>
            </w:tcBorders>
            <w:shd w:val="clear" w:color="auto" w:fill="auto"/>
            <w:noWrap/>
            <w:vAlign w:val="bottom"/>
            <w:hideMark/>
          </w:tcPr>
          <w:p w14:paraId="1835B4CF"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Bambara</w:t>
            </w:r>
          </w:p>
        </w:tc>
      </w:tr>
      <w:tr w:rsidR="00DE23F4" w:rsidRPr="000B5BB8" w14:paraId="587318D4" w14:textId="77777777" w:rsidTr="003365AF">
        <w:trPr>
          <w:trHeight w:val="250"/>
        </w:trPr>
        <w:tc>
          <w:tcPr>
            <w:tcW w:w="3040" w:type="dxa"/>
            <w:tcBorders>
              <w:top w:val="nil"/>
              <w:left w:val="nil"/>
              <w:bottom w:val="nil"/>
              <w:right w:val="nil"/>
            </w:tcBorders>
            <w:shd w:val="clear" w:color="auto" w:fill="auto"/>
            <w:noWrap/>
            <w:vAlign w:val="bottom"/>
            <w:hideMark/>
          </w:tcPr>
          <w:p w14:paraId="6B7DE97C"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Burmese</w:t>
            </w:r>
          </w:p>
        </w:tc>
      </w:tr>
      <w:tr w:rsidR="00DE23F4" w:rsidRPr="000B5BB8" w14:paraId="7164EDC2" w14:textId="77777777" w:rsidTr="003365AF">
        <w:trPr>
          <w:trHeight w:val="250"/>
        </w:trPr>
        <w:tc>
          <w:tcPr>
            <w:tcW w:w="3040" w:type="dxa"/>
            <w:tcBorders>
              <w:top w:val="nil"/>
              <w:left w:val="nil"/>
              <w:bottom w:val="nil"/>
              <w:right w:val="nil"/>
            </w:tcBorders>
            <w:shd w:val="clear" w:color="auto" w:fill="auto"/>
            <w:noWrap/>
            <w:vAlign w:val="bottom"/>
            <w:hideMark/>
          </w:tcPr>
          <w:p w14:paraId="528C74AD"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Cambodian/Khmer</w:t>
            </w:r>
          </w:p>
        </w:tc>
      </w:tr>
      <w:tr w:rsidR="00DE23F4" w:rsidRPr="000B5BB8" w14:paraId="11EBB6A8" w14:textId="77777777" w:rsidTr="003365AF">
        <w:trPr>
          <w:trHeight w:val="250"/>
        </w:trPr>
        <w:tc>
          <w:tcPr>
            <w:tcW w:w="3040" w:type="dxa"/>
            <w:tcBorders>
              <w:top w:val="nil"/>
              <w:left w:val="nil"/>
              <w:bottom w:val="nil"/>
              <w:right w:val="nil"/>
            </w:tcBorders>
            <w:shd w:val="clear" w:color="auto" w:fill="auto"/>
            <w:noWrap/>
            <w:vAlign w:val="bottom"/>
            <w:hideMark/>
          </w:tcPr>
          <w:p w14:paraId="48020E4F"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Cantonese</w:t>
            </w:r>
          </w:p>
        </w:tc>
      </w:tr>
      <w:tr w:rsidR="00DE23F4" w:rsidRPr="000B5BB8" w14:paraId="7A2DA067" w14:textId="77777777" w:rsidTr="003365AF">
        <w:trPr>
          <w:trHeight w:val="250"/>
        </w:trPr>
        <w:tc>
          <w:tcPr>
            <w:tcW w:w="3040" w:type="dxa"/>
            <w:tcBorders>
              <w:top w:val="nil"/>
              <w:left w:val="nil"/>
              <w:bottom w:val="nil"/>
              <w:right w:val="nil"/>
            </w:tcBorders>
            <w:shd w:val="clear" w:color="auto" w:fill="auto"/>
            <w:noWrap/>
            <w:vAlign w:val="bottom"/>
            <w:hideMark/>
          </w:tcPr>
          <w:p w14:paraId="1ACB0939"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Creole</w:t>
            </w:r>
          </w:p>
        </w:tc>
      </w:tr>
      <w:tr w:rsidR="00DE23F4" w:rsidRPr="000B5BB8" w14:paraId="27C09123" w14:textId="77777777" w:rsidTr="003365AF">
        <w:trPr>
          <w:trHeight w:val="250"/>
        </w:trPr>
        <w:tc>
          <w:tcPr>
            <w:tcW w:w="3040" w:type="dxa"/>
            <w:tcBorders>
              <w:top w:val="nil"/>
              <w:left w:val="nil"/>
              <w:bottom w:val="nil"/>
              <w:right w:val="nil"/>
            </w:tcBorders>
            <w:shd w:val="clear" w:color="auto" w:fill="auto"/>
            <w:noWrap/>
            <w:vAlign w:val="bottom"/>
            <w:hideMark/>
          </w:tcPr>
          <w:p w14:paraId="436F814F"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Dari/Farsi</w:t>
            </w:r>
          </w:p>
        </w:tc>
      </w:tr>
      <w:tr w:rsidR="00DE23F4" w:rsidRPr="000B5BB8" w14:paraId="2DAC6AFB" w14:textId="77777777" w:rsidTr="003365AF">
        <w:trPr>
          <w:trHeight w:val="250"/>
        </w:trPr>
        <w:tc>
          <w:tcPr>
            <w:tcW w:w="3040" w:type="dxa"/>
            <w:tcBorders>
              <w:top w:val="nil"/>
              <w:left w:val="nil"/>
              <w:bottom w:val="nil"/>
              <w:right w:val="nil"/>
            </w:tcBorders>
            <w:shd w:val="clear" w:color="auto" w:fill="auto"/>
            <w:noWrap/>
            <w:vAlign w:val="bottom"/>
            <w:hideMark/>
          </w:tcPr>
          <w:p w14:paraId="218CB299"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Farsi - Afghani - Dari</w:t>
            </w:r>
          </w:p>
        </w:tc>
      </w:tr>
      <w:tr w:rsidR="00DE23F4" w:rsidRPr="000B5BB8" w14:paraId="31E2C413" w14:textId="77777777" w:rsidTr="003365AF">
        <w:trPr>
          <w:trHeight w:val="250"/>
        </w:trPr>
        <w:tc>
          <w:tcPr>
            <w:tcW w:w="3040" w:type="dxa"/>
            <w:tcBorders>
              <w:top w:val="nil"/>
              <w:left w:val="nil"/>
              <w:bottom w:val="nil"/>
              <w:right w:val="nil"/>
            </w:tcBorders>
            <w:shd w:val="clear" w:color="auto" w:fill="auto"/>
            <w:noWrap/>
            <w:vAlign w:val="bottom"/>
            <w:hideMark/>
          </w:tcPr>
          <w:p w14:paraId="4A90D907"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French</w:t>
            </w:r>
          </w:p>
        </w:tc>
      </w:tr>
      <w:tr w:rsidR="00DE23F4" w:rsidRPr="000B5BB8" w14:paraId="15370224" w14:textId="77777777" w:rsidTr="003365AF">
        <w:trPr>
          <w:trHeight w:val="250"/>
        </w:trPr>
        <w:tc>
          <w:tcPr>
            <w:tcW w:w="3040" w:type="dxa"/>
            <w:tcBorders>
              <w:top w:val="nil"/>
              <w:left w:val="nil"/>
              <w:bottom w:val="nil"/>
              <w:right w:val="nil"/>
            </w:tcBorders>
            <w:shd w:val="clear" w:color="auto" w:fill="auto"/>
            <w:noWrap/>
            <w:vAlign w:val="bottom"/>
            <w:hideMark/>
          </w:tcPr>
          <w:p w14:paraId="6388E145"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Fulani</w:t>
            </w:r>
          </w:p>
        </w:tc>
      </w:tr>
      <w:tr w:rsidR="00DE23F4" w:rsidRPr="000B5BB8" w14:paraId="61F54E82" w14:textId="77777777" w:rsidTr="003365AF">
        <w:trPr>
          <w:trHeight w:val="250"/>
        </w:trPr>
        <w:tc>
          <w:tcPr>
            <w:tcW w:w="3040" w:type="dxa"/>
            <w:tcBorders>
              <w:top w:val="nil"/>
              <w:left w:val="nil"/>
              <w:bottom w:val="nil"/>
              <w:right w:val="nil"/>
            </w:tcBorders>
            <w:shd w:val="clear" w:color="auto" w:fill="auto"/>
            <w:noWrap/>
            <w:vAlign w:val="bottom"/>
            <w:hideMark/>
          </w:tcPr>
          <w:p w14:paraId="7A59CC08"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Georgian</w:t>
            </w:r>
          </w:p>
        </w:tc>
      </w:tr>
      <w:tr w:rsidR="00DE23F4" w:rsidRPr="000B5BB8" w14:paraId="7A8AE69A" w14:textId="77777777" w:rsidTr="003365AF">
        <w:trPr>
          <w:trHeight w:val="250"/>
        </w:trPr>
        <w:tc>
          <w:tcPr>
            <w:tcW w:w="3040" w:type="dxa"/>
            <w:tcBorders>
              <w:top w:val="nil"/>
              <w:left w:val="nil"/>
              <w:bottom w:val="nil"/>
              <w:right w:val="nil"/>
            </w:tcBorders>
            <w:shd w:val="clear" w:color="auto" w:fill="auto"/>
            <w:noWrap/>
            <w:vAlign w:val="bottom"/>
            <w:hideMark/>
          </w:tcPr>
          <w:p w14:paraId="1AD1B7F5"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Greek</w:t>
            </w:r>
          </w:p>
        </w:tc>
      </w:tr>
      <w:tr w:rsidR="00DE23F4" w:rsidRPr="000B5BB8" w14:paraId="2C33BDE2" w14:textId="77777777" w:rsidTr="003365AF">
        <w:trPr>
          <w:trHeight w:val="250"/>
        </w:trPr>
        <w:tc>
          <w:tcPr>
            <w:tcW w:w="3040" w:type="dxa"/>
            <w:tcBorders>
              <w:top w:val="nil"/>
              <w:left w:val="nil"/>
              <w:bottom w:val="nil"/>
              <w:right w:val="nil"/>
            </w:tcBorders>
            <w:shd w:val="clear" w:color="auto" w:fill="auto"/>
            <w:noWrap/>
            <w:vAlign w:val="bottom"/>
            <w:hideMark/>
          </w:tcPr>
          <w:p w14:paraId="3DBD8F6B"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Gujarati</w:t>
            </w:r>
          </w:p>
        </w:tc>
      </w:tr>
      <w:tr w:rsidR="00DE23F4" w:rsidRPr="000B5BB8" w14:paraId="54A12D8A" w14:textId="77777777" w:rsidTr="003365AF">
        <w:trPr>
          <w:trHeight w:val="250"/>
        </w:trPr>
        <w:tc>
          <w:tcPr>
            <w:tcW w:w="3040" w:type="dxa"/>
            <w:tcBorders>
              <w:top w:val="nil"/>
              <w:left w:val="nil"/>
              <w:bottom w:val="nil"/>
              <w:right w:val="nil"/>
            </w:tcBorders>
            <w:shd w:val="clear" w:color="auto" w:fill="auto"/>
            <w:noWrap/>
            <w:vAlign w:val="bottom"/>
            <w:hideMark/>
          </w:tcPr>
          <w:p w14:paraId="580861EA"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Hindi</w:t>
            </w:r>
          </w:p>
        </w:tc>
      </w:tr>
      <w:tr w:rsidR="00DE23F4" w:rsidRPr="000B5BB8" w14:paraId="77967AF1" w14:textId="77777777" w:rsidTr="003365AF">
        <w:trPr>
          <w:trHeight w:val="250"/>
        </w:trPr>
        <w:tc>
          <w:tcPr>
            <w:tcW w:w="3040" w:type="dxa"/>
            <w:tcBorders>
              <w:top w:val="nil"/>
              <w:left w:val="nil"/>
              <w:bottom w:val="nil"/>
              <w:right w:val="nil"/>
            </w:tcBorders>
            <w:shd w:val="clear" w:color="auto" w:fill="auto"/>
            <w:noWrap/>
            <w:vAlign w:val="bottom"/>
            <w:hideMark/>
          </w:tcPr>
          <w:p w14:paraId="465CF7AD"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Iranian Farsi / Persian</w:t>
            </w:r>
          </w:p>
        </w:tc>
      </w:tr>
      <w:tr w:rsidR="00DE23F4" w:rsidRPr="000B5BB8" w14:paraId="464E15E7" w14:textId="77777777" w:rsidTr="003365AF">
        <w:trPr>
          <w:trHeight w:val="250"/>
        </w:trPr>
        <w:tc>
          <w:tcPr>
            <w:tcW w:w="3040" w:type="dxa"/>
            <w:tcBorders>
              <w:top w:val="nil"/>
              <w:left w:val="nil"/>
              <w:bottom w:val="nil"/>
              <w:right w:val="nil"/>
            </w:tcBorders>
            <w:shd w:val="clear" w:color="auto" w:fill="auto"/>
            <w:noWrap/>
            <w:vAlign w:val="bottom"/>
            <w:hideMark/>
          </w:tcPr>
          <w:p w14:paraId="62F75A3F"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Japanese</w:t>
            </w:r>
          </w:p>
        </w:tc>
      </w:tr>
      <w:tr w:rsidR="00DE23F4" w:rsidRPr="000B5BB8" w14:paraId="09D6482E" w14:textId="77777777" w:rsidTr="003365AF">
        <w:trPr>
          <w:trHeight w:val="250"/>
        </w:trPr>
        <w:tc>
          <w:tcPr>
            <w:tcW w:w="3040" w:type="dxa"/>
            <w:tcBorders>
              <w:top w:val="nil"/>
              <w:left w:val="nil"/>
              <w:bottom w:val="nil"/>
              <w:right w:val="nil"/>
            </w:tcBorders>
            <w:shd w:val="clear" w:color="auto" w:fill="auto"/>
            <w:noWrap/>
            <w:vAlign w:val="bottom"/>
            <w:hideMark/>
          </w:tcPr>
          <w:p w14:paraId="3CAB11CA"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Kinyarwanda</w:t>
            </w:r>
          </w:p>
        </w:tc>
      </w:tr>
      <w:tr w:rsidR="00DE23F4" w:rsidRPr="000B5BB8" w14:paraId="7E092487" w14:textId="77777777" w:rsidTr="003365AF">
        <w:trPr>
          <w:trHeight w:val="250"/>
        </w:trPr>
        <w:tc>
          <w:tcPr>
            <w:tcW w:w="3040" w:type="dxa"/>
            <w:tcBorders>
              <w:top w:val="nil"/>
              <w:left w:val="nil"/>
              <w:bottom w:val="nil"/>
              <w:right w:val="nil"/>
            </w:tcBorders>
            <w:shd w:val="clear" w:color="auto" w:fill="auto"/>
            <w:noWrap/>
            <w:vAlign w:val="bottom"/>
            <w:hideMark/>
          </w:tcPr>
          <w:p w14:paraId="7C9BBF5C"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Kirundi</w:t>
            </w:r>
          </w:p>
        </w:tc>
      </w:tr>
      <w:tr w:rsidR="00DE23F4" w:rsidRPr="000B5BB8" w14:paraId="76A8EA40" w14:textId="77777777" w:rsidTr="003365AF">
        <w:trPr>
          <w:trHeight w:val="250"/>
        </w:trPr>
        <w:tc>
          <w:tcPr>
            <w:tcW w:w="3040" w:type="dxa"/>
            <w:tcBorders>
              <w:top w:val="nil"/>
              <w:left w:val="nil"/>
              <w:bottom w:val="nil"/>
              <w:right w:val="nil"/>
            </w:tcBorders>
            <w:shd w:val="clear" w:color="auto" w:fill="auto"/>
            <w:noWrap/>
            <w:vAlign w:val="bottom"/>
            <w:hideMark/>
          </w:tcPr>
          <w:p w14:paraId="3FCB55D7"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Korean</w:t>
            </w:r>
          </w:p>
        </w:tc>
      </w:tr>
      <w:tr w:rsidR="00DE23F4" w:rsidRPr="000B5BB8" w14:paraId="407DFBB7" w14:textId="77777777" w:rsidTr="003365AF">
        <w:trPr>
          <w:trHeight w:val="250"/>
        </w:trPr>
        <w:tc>
          <w:tcPr>
            <w:tcW w:w="3040" w:type="dxa"/>
            <w:tcBorders>
              <w:top w:val="nil"/>
              <w:left w:val="nil"/>
              <w:bottom w:val="nil"/>
              <w:right w:val="nil"/>
            </w:tcBorders>
            <w:shd w:val="clear" w:color="auto" w:fill="auto"/>
            <w:noWrap/>
            <w:vAlign w:val="bottom"/>
            <w:hideMark/>
          </w:tcPr>
          <w:p w14:paraId="492F8E96"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Lao</w:t>
            </w:r>
          </w:p>
        </w:tc>
      </w:tr>
      <w:tr w:rsidR="00DE23F4" w:rsidRPr="000B5BB8" w14:paraId="5CED413F" w14:textId="77777777" w:rsidTr="003365AF">
        <w:trPr>
          <w:trHeight w:val="250"/>
        </w:trPr>
        <w:tc>
          <w:tcPr>
            <w:tcW w:w="3040" w:type="dxa"/>
            <w:tcBorders>
              <w:top w:val="nil"/>
              <w:left w:val="nil"/>
              <w:bottom w:val="nil"/>
              <w:right w:val="nil"/>
            </w:tcBorders>
            <w:shd w:val="clear" w:color="auto" w:fill="auto"/>
            <w:noWrap/>
            <w:vAlign w:val="bottom"/>
            <w:hideMark/>
          </w:tcPr>
          <w:p w14:paraId="3C2E728C"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Lingala</w:t>
            </w:r>
          </w:p>
        </w:tc>
      </w:tr>
      <w:tr w:rsidR="00DE23F4" w:rsidRPr="000B5BB8" w14:paraId="5F4BFEB3" w14:textId="77777777" w:rsidTr="003365AF">
        <w:trPr>
          <w:trHeight w:val="250"/>
        </w:trPr>
        <w:tc>
          <w:tcPr>
            <w:tcW w:w="3040" w:type="dxa"/>
            <w:tcBorders>
              <w:top w:val="nil"/>
              <w:left w:val="nil"/>
              <w:bottom w:val="nil"/>
              <w:right w:val="nil"/>
            </w:tcBorders>
            <w:shd w:val="clear" w:color="auto" w:fill="auto"/>
            <w:noWrap/>
            <w:vAlign w:val="bottom"/>
            <w:hideMark/>
          </w:tcPr>
          <w:p w14:paraId="14ECE64E"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Mam</w:t>
            </w:r>
          </w:p>
        </w:tc>
      </w:tr>
      <w:tr w:rsidR="00DE23F4" w:rsidRPr="000B5BB8" w14:paraId="4B7B1E61" w14:textId="77777777" w:rsidTr="003365AF">
        <w:trPr>
          <w:trHeight w:val="250"/>
        </w:trPr>
        <w:tc>
          <w:tcPr>
            <w:tcW w:w="3040" w:type="dxa"/>
            <w:tcBorders>
              <w:top w:val="nil"/>
              <w:left w:val="nil"/>
              <w:bottom w:val="nil"/>
              <w:right w:val="nil"/>
            </w:tcBorders>
            <w:shd w:val="clear" w:color="auto" w:fill="auto"/>
            <w:noWrap/>
            <w:vAlign w:val="bottom"/>
            <w:hideMark/>
          </w:tcPr>
          <w:p w14:paraId="0176F3FF"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Mandarin</w:t>
            </w:r>
          </w:p>
        </w:tc>
      </w:tr>
      <w:tr w:rsidR="00DE23F4" w:rsidRPr="000B5BB8" w14:paraId="11B02872" w14:textId="77777777" w:rsidTr="003365AF">
        <w:trPr>
          <w:trHeight w:val="250"/>
        </w:trPr>
        <w:tc>
          <w:tcPr>
            <w:tcW w:w="3040" w:type="dxa"/>
            <w:tcBorders>
              <w:top w:val="nil"/>
              <w:left w:val="nil"/>
              <w:bottom w:val="nil"/>
              <w:right w:val="nil"/>
            </w:tcBorders>
            <w:shd w:val="clear" w:color="auto" w:fill="auto"/>
            <w:noWrap/>
            <w:vAlign w:val="bottom"/>
            <w:hideMark/>
          </w:tcPr>
          <w:p w14:paraId="4D49578A"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Mandingo</w:t>
            </w:r>
          </w:p>
        </w:tc>
      </w:tr>
      <w:tr w:rsidR="00DE23F4" w:rsidRPr="000B5BB8" w14:paraId="29CD0966" w14:textId="77777777" w:rsidTr="003365AF">
        <w:trPr>
          <w:trHeight w:val="250"/>
        </w:trPr>
        <w:tc>
          <w:tcPr>
            <w:tcW w:w="3040" w:type="dxa"/>
            <w:tcBorders>
              <w:top w:val="nil"/>
              <w:left w:val="nil"/>
              <w:bottom w:val="nil"/>
              <w:right w:val="nil"/>
            </w:tcBorders>
            <w:shd w:val="clear" w:color="auto" w:fill="auto"/>
            <w:noWrap/>
            <w:vAlign w:val="bottom"/>
            <w:hideMark/>
          </w:tcPr>
          <w:p w14:paraId="2E0C52B1"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Mongolian</w:t>
            </w:r>
          </w:p>
        </w:tc>
      </w:tr>
      <w:tr w:rsidR="00DE23F4" w:rsidRPr="000B5BB8" w14:paraId="06B074EC" w14:textId="77777777" w:rsidTr="003365AF">
        <w:trPr>
          <w:trHeight w:val="250"/>
        </w:trPr>
        <w:tc>
          <w:tcPr>
            <w:tcW w:w="3040" w:type="dxa"/>
            <w:tcBorders>
              <w:top w:val="nil"/>
              <w:left w:val="nil"/>
              <w:bottom w:val="nil"/>
              <w:right w:val="nil"/>
            </w:tcBorders>
            <w:shd w:val="clear" w:color="auto" w:fill="auto"/>
            <w:noWrap/>
            <w:vAlign w:val="bottom"/>
            <w:hideMark/>
          </w:tcPr>
          <w:p w14:paraId="39EE5144"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Neapolitan</w:t>
            </w:r>
          </w:p>
        </w:tc>
      </w:tr>
      <w:tr w:rsidR="00DE23F4" w:rsidRPr="000B5BB8" w14:paraId="32B88DD7" w14:textId="77777777" w:rsidTr="003365AF">
        <w:trPr>
          <w:trHeight w:val="250"/>
        </w:trPr>
        <w:tc>
          <w:tcPr>
            <w:tcW w:w="3040" w:type="dxa"/>
            <w:tcBorders>
              <w:top w:val="nil"/>
              <w:left w:val="nil"/>
              <w:bottom w:val="nil"/>
              <w:right w:val="nil"/>
            </w:tcBorders>
            <w:shd w:val="clear" w:color="auto" w:fill="auto"/>
            <w:noWrap/>
            <w:vAlign w:val="bottom"/>
            <w:hideMark/>
          </w:tcPr>
          <w:p w14:paraId="3A8245B2"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Nepali</w:t>
            </w:r>
          </w:p>
        </w:tc>
      </w:tr>
      <w:tr w:rsidR="00DE23F4" w:rsidRPr="000B5BB8" w14:paraId="6D616243" w14:textId="77777777" w:rsidTr="003365AF">
        <w:trPr>
          <w:trHeight w:val="250"/>
        </w:trPr>
        <w:tc>
          <w:tcPr>
            <w:tcW w:w="3040" w:type="dxa"/>
            <w:tcBorders>
              <w:top w:val="nil"/>
              <w:left w:val="nil"/>
              <w:bottom w:val="nil"/>
              <w:right w:val="nil"/>
            </w:tcBorders>
            <w:shd w:val="clear" w:color="auto" w:fill="auto"/>
            <w:noWrap/>
            <w:vAlign w:val="bottom"/>
            <w:hideMark/>
          </w:tcPr>
          <w:p w14:paraId="6D263237"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Pashto</w:t>
            </w:r>
          </w:p>
        </w:tc>
      </w:tr>
      <w:tr w:rsidR="00DE23F4" w:rsidRPr="000B5BB8" w14:paraId="3F905F7D" w14:textId="77777777" w:rsidTr="003365AF">
        <w:trPr>
          <w:trHeight w:val="250"/>
        </w:trPr>
        <w:tc>
          <w:tcPr>
            <w:tcW w:w="3040" w:type="dxa"/>
            <w:tcBorders>
              <w:top w:val="nil"/>
              <w:left w:val="nil"/>
              <w:bottom w:val="nil"/>
              <w:right w:val="nil"/>
            </w:tcBorders>
            <w:shd w:val="clear" w:color="auto" w:fill="auto"/>
            <w:noWrap/>
            <w:vAlign w:val="bottom"/>
            <w:hideMark/>
          </w:tcPr>
          <w:p w14:paraId="4C038EF6"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Punjabi</w:t>
            </w:r>
          </w:p>
        </w:tc>
      </w:tr>
      <w:tr w:rsidR="00DE23F4" w:rsidRPr="000B5BB8" w14:paraId="05C939D0" w14:textId="77777777" w:rsidTr="003365AF">
        <w:trPr>
          <w:trHeight w:val="250"/>
        </w:trPr>
        <w:tc>
          <w:tcPr>
            <w:tcW w:w="3040" w:type="dxa"/>
            <w:tcBorders>
              <w:top w:val="nil"/>
              <w:left w:val="nil"/>
              <w:bottom w:val="nil"/>
              <w:right w:val="nil"/>
            </w:tcBorders>
            <w:shd w:val="clear" w:color="auto" w:fill="auto"/>
            <w:noWrap/>
            <w:vAlign w:val="bottom"/>
            <w:hideMark/>
          </w:tcPr>
          <w:p w14:paraId="20AC1C5F"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Russian</w:t>
            </w:r>
          </w:p>
        </w:tc>
      </w:tr>
      <w:tr w:rsidR="00DE23F4" w:rsidRPr="000B5BB8" w14:paraId="1EA0F001" w14:textId="77777777" w:rsidTr="003365AF">
        <w:trPr>
          <w:trHeight w:val="250"/>
        </w:trPr>
        <w:tc>
          <w:tcPr>
            <w:tcW w:w="3040" w:type="dxa"/>
            <w:tcBorders>
              <w:top w:val="nil"/>
              <w:left w:val="nil"/>
              <w:bottom w:val="nil"/>
              <w:right w:val="nil"/>
            </w:tcBorders>
            <w:shd w:val="clear" w:color="auto" w:fill="auto"/>
            <w:noWrap/>
            <w:vAlign w:val="bottom"/>
            <w:hideMark/>
          </w:tcPr>
          <w:p w14:paraId="13BB971D"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Serbian</w:t>
            </w:r>
          </w:p>
        </w:tc>
      </w:tr>
      <w:tr w:rsidR="00DE23F4" w:rsidRPr="000B5BB8" w14:paraId="47F5C81C" w14:textId="77777777" w:rsidTr="003365AF">
        <w:trPr>
          <w:trHeight w:val="250"/>
        </w:trPr>
        <w:tc>
          <w:tcPr>
            <w:tcW w:w="3040" w:type="dxa"/>
            <w:tcBorders>
              <w:top w:val="nil"/>
              <w:left w:val="nil"/>
              <w:bottom w:val="nil"/>
              <w:right w:val="nil"/>
            </w:tcBorders>
            <w:shd w:val="clear" w:color="auto" w:fill="auto"/>
            <w:noWrap/>
            <w:vAlign w:val="bottom"/>
            <w:hideMark/>
          </w:tcPr>
          <w:p w14:paraId="1F24203F"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Somali</w:t>
            </w:r>
          </w:p>
        </w:tc>
      </w:tr>
      <w:tr w:rsidR="00DE23F4" w:rsidRPr="000B5BB8" w14:paraId="23E8116E" w14:textId="77777777" w:rsidTr="003365AF">
        <w:trPr>
          <w:trHeight w:val="250"/>
        </w:trPr>
        <w:tc>
          <w:tcPr>
            <w:tcW w:w="3040" w:type="dxa"/>
            <w:tcBorders>
              <w:top w:val="nil"/>
              <w:left w:val="nil"/>
              <w:bottom w:val="nil"/>
              <w:right w:val="nil"/>
            </w:tcBorders>
            <w:shd w:val="clear" w:color="auto" w:fill="auto"/>
            <w:noWrap/>
            <w:vAlign w:val="bottom"/>
            <w:hideMark/>
          </w:tcPr>
          <w:p w14:paraId="3B0AAEFE"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Spanish</w:t>
            </w:r>
          </w:p>
        </w:tc>
      </w:tr>
      <w:tr w:rsidR="00DE23F4" w:rsidRPr="000B5BB8" w14:paraId="7F851A12" w14:textId="77777777" w:rsidTr="003365AF">
        <w:trPr>
          <w:trHeight w:val="250"/>
        </w:trPr>
        <w:tc>
          <w:tcPr>
            <w:tcW w:w="3040" w:type="dxa"/>
            <w:tcBorders>
              <w:top w:val="nil"/>
              <w:left w:val="nil"/>
              <w:bottom w:val="nil"/>
              <w:right w:val="nil"/>
            </w:tcBorders>
            <w:shd w:val="clear" w:color="auto" w:fill="auto"/>
            <w:noWrap/>
            <w:vAlign w:val="bottom"/>
            <w:hideMark/>
          </w:tcPr>
          <w:p w14:paraId="18F1638F"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Swahili</w:t>
            </w:r>
          </w:p>
        </w:tc>
      </w:tr>
      <w:tr w:rsidR="00DE23F4" w:rsidRPr="000B5BB8" w14:paraId="0CBD4D0E" w14:textId="77777777" w:rsidTr="003365AF">
        <w:trPr>
          <w:trHeight w:val="250"/>
        </w:trPr>
        <w:tc>
          <w:tcPr>
            <w:tcW w:w="3040" w:type="dxa"/>
            <w:tcBorders>
              <w:top w:val="nil"/>
              <w:left w:val="nil"/>
              <w:bottom w:val="nil"/>
              <w:right w:val="nil"/>
            </w:tcBorders>
            <w:shd w:val="clear" w:color="auto" w:fill="auto"/>
            <w:noWrap/>
            <w:vAlign w:val="bottom"/>
            <w:hideMark/>
          </w:tcPr>
          <w:p w14:paraId="30461C6D"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Tigrinya</w:t>
            </w:r>
          </w:p>
        </w:tc>
      </w:tr>
      <w:tr w:rsidR="00DE23F4" w:rsidRPr="000B5BB8" w14:paraId="56C39CCE" w14:textId="77777777" w:rsidTr="003365AF">
        <w:trPr>
          <w:trHeight w:val="250"/>
        </w:trPr>
        <w:tc>
          <w:tcPr>
            <w:tcW w:w="3040" w:type="dxa"/>
            <w:tcBorders>
              <w:top w:val="nil"/>
              <w:left w:val="nil"/>
              <w:bottom w:val="nil"/>
              <w:right w:val="nil"/>
            </w:tcBorders>
            <w:shd w:val="clear" w:color="auto" w:fill="auto"/>
            <w:noWrap/>
            <w:vAlign w:val="bottom"/>
            <w:hideMark/>
          </w:tcPr>
          <w:p w14:paraId="5541C230"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Twi</w:t>
            </w:r>
          </w:p>
        </w:tc>
      </w:tr>
      <w:tr w:rsidR="00DE23F4" w:rsidRPr="000B5BB8" w14:paraId="64147E49" w14:textId="77777777" w:rsidTr="003365AF">
        <w:trPr>
          <w:trHeight w:val="250"/>
        </w:trPr>
        <w:tc>
          <w:tcPr>
            <w:tcW w:w="3040" w:type="dxa"/>
            <w:tcBorders>
              <w:top w:val="nil"/>
              <w:left w:val="nil"/>
              <w:bottom w:val="nil"/>
              <w:right w:val="nil"/>
            </w:tcBorders>
            <w:shd w:val="clear" w:color="auto" w:fill="auto"/>
            <w:noWrap/>
            <w:vAlign w:val="bottom"/>
            <w:hideMark/>
          </w:tcPr>
          <w:p w14:paraId="29635DDC"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Ukrainian</w:t>
            </w:r>
          </w:p>
        </w:tc>
      </w:tr>
      <w:tr w:rsidR="00DE23F4" w:rsidRPr="000B5BB8" w14:paraId="363BD887" w14:textId="77777777" w:rsidTr="003365AF">
        <w:trPr>
          <w:trHeight w:val="250"/>
        </w:trPr>
        <w:tc>
          <w:tcPr>
            <w:tcW w:w="3040" w:type="dxa"/>
            <w:tcBorders>
              <w:top w:val="nil"/>
              <w:left w:val="nil"/>
              <w:bottom w:val="nil"/>
              <w:right w:val="nil"/>
            </w:tcBorders>
            <w:shd w:val="clear" w:color="auto" w:fill="auto"/>
            <w:noWrap/>
            <w:vAlign w:val="bottom"/>
            <w:hideMark/>
          </w:tcPr>
          <w:p w14:paraId="013DADA9"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Urdu</w:t>
            </w:r>
          </w:p>
        </w:tc>
      </w:tr>
      <w:tr w:rsidR="00DE23F4" w:rsidRPr="000B5BB8" w14:paraId="4A8B7824" w14:textId="77777777" w:rsidTr="003365AF">
        <w:trPr>
          <w:trHeight w:val="250"/>
        </w:trPr>
        <w:tc>
          <w:tcPr>
            <w:tcW w:w="3040" w:type="dxa"/>
            <w:tcBorders>
              <w:top w:val="nil"/>
              <w:left w:val="nil"/>
              <w:bottom w:val="nil"/>
              <w:right w:val="nil"/>
            </w:tcBorders>
            <w:shd w:val="clear" w:color="auto" w:fill="auto"/>
            <w:noWrap/>
            <w:vAlign w:val="bottom"/>
            <w:hideMark/>
          </w:tcPr>
          <w:p w14:paraId="30EE8C5C"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Uzbek</w:t>
            </w:r>
          </w:p>
        </w:tc>
      </w:tr>
      <w:tr w:rsidR="00DE23F4" w:rsidRPr="000B5BB8" w14:paraId="302BA3DE" w14:textId="77777777" w:rsidTr="003365AF">
        <w:trPr>
          <w:trHeight w:val="250"/>
        </w:trPr>
        <w:tc>
          <w:tcPr>
            <w:tcW w:w="3040" w:type="dxa"/>
            <w:tcBorders>
              <w:top w:val="nil"/>
              <w:left w:val="nil"/>
              <w:bottom w:val="nil"/>
              <w:right w:val="nil"/>
            </w:tcBorders>
            <w:shd w:val="clear" w:color="auto" w:fill="auto"/>
            <w:noWrap/>
            <w:vAlign w:val="bottom"/>
            <w:hideMark/>
          </w:tcPr>
          <w:p w14:paraId="638CEB4C" w14:textId="77777777" w:rsidR="00DE23F4" w:rsidRPr="000B5BB8" w:rsidRDefault="00DE23F4" w:rsidP="003365AF">
            <w:pPr>
              <w:rPr>
                <w:rFonts w:asciiTheme="minorHAnsi" w:hAnsiTheme="minorHAnsi" w:cstheme="minorHAnsi"/>
                <w:b/>
                <w:bCs/>
                <w:sz w:val="24"/>
                <w:szCs w:val="24"/>
              </w:rPr>
            </w:pPr>
            <w:proofErr w:type="spellStart"/>
            <w:r w:rsidRPr="000B5BB8">
              <w:rPr>
                <w:rFonts w:asciiTheme="minorHAnsi" w:hAnsiTheme="minorHAnsi" w:cstheme="minorHAnsi"/>
                <w:b/>
                <w:bCs/>
                <w:sz w:val="24"/>
                <w:szCs w:val="24"/>
              </w:rPr>
              <w:t>Vai</w:t>
            </w:r>
            <w:proofErr w:type="spellEnd"/>
          </w:p>
        </w:tc>
      </w:tr>
      <w:tr w:rsidR="00DE23F4" w:rsidRPr="000B5BB8" w14:paraId="789B3D57" w14:textId="77777777" w:rsidTr="003365AF">
        <w:trPr>
          <w:trHeight w:val="250"/>
        </w:trPr>
        <w:tc>
          <w:tcPr>
            <w:tcW w:w="3040" w:type="dxa"/>
            <w:tcBorders>
              <w:top w:val="nil"/>
              <w:left w:val="nil"/>
              <w:bottom w:val="nil"/>
              <w:right w:val="nil"/>
            </w:tcBorders>
            <w:shd w:val="clear" w:color="auto" w:fill="auto"/>
            <w:noWrap/>
            <w:vAlign w:val="bottom"/>
            <w:hideMark/>
          </w:tcPr>
          <w:p w14:paraId="153A4CA6"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Vietnamese</w:t>
            </w:r>
          </w:p>
        </w:tc>
      </w:tr>
      <w:tr w:rsidR="00DE23F4" w:rsidRPr="000B5BB8" w14:paraId="1FF49731" w14:textId="77777777" w:rsidTr="003365AF">
        <w:trPr>
          <w:trHeight w:val="250"/>
        </w:trPr>
        <w:tc>
          <w:tcPr>
            <w:tcW w:w="3040" w:type="dxa"/>
            <w:tcBorders>
              <w:top w:val="nil"/>
              <w:left w:val="nil"/>
              <w:bottom w:val="nil"/>
              <w:right w:val="nil"/>
            </w:tcBorders>
            <w:shd w:val="clear" w:color="auto" w:fill="auto"/>
            <w:noWrap/>
            <w:vAlign w:val="bottom"/>
            <w:hideMark/>
          </w:tcPr>
          <w:p w14:paraId="768D25EB" w14:textId="77777777" w:rsidR="00DE23F4" w:rsidRPr="000B5BB8" w:rsidRDefault="00DE23F4" w:rsidP="003365AF">
            <w:pPr>
              <w:rPr>
                <w:rFonts w:asciiTheme="minorHAnsi" w:hAnsiTheme="minorHAnsi" w:cstheme="minorHAnsi"/>
                <w:b/>
                <w:bCs/>
                <w:sz w:val="24"/>
                <w:szCs w:val="24"/>
              </w:rPr>
            </w:pPr>
            <w:r w:rsidRPr="000B5BB8">
              <w:rPr>
                <w:rFonts w:asciiTheme="minorHAnsi" w:hAnsiTheme="minorHAnsi" w:cstheme="minorHAnsi"/>
                <w:b/>
                <w:bCs/>
                <w:sz w:val="24"/>
                <w:szCs w:val="24"/>
              </w:rPr>
              <w:t>Wolof</w:t>
            </w:r>
          </w:p>
        </w:tc>
      </w:tr>
    </w:tbl>
    <w:p w14:paraId="0558FF28" w14:textId="77777777" w:rsidR="00DE23F4" w:rsidRPr="000B5BB8" w:rsidRDefault="00DE23F4" w:rsidP="00DE23F4">
      <w:pPr>
        <w:pStyle w:val="ListParagraph"/>
        <w:spacing w:line="360" w:lineRule="auto"/>
        <w:rPr>
          <w:rFonts w:asciiTheme="minorHAnsi" w:hAnsiTheme="minorHAnsi" w:cstheme="minorHAnsi"/>
          <w:b/>
          <w:bCs/>
          <w:sz w:val="24"/>
          <w:szCs w:val="24"/>
        </w:rPr>
      </w:pPr>
    </w:p>
    <w:p w14:paraId="42415887" w14:textId="77777777" w:rsidR="00DE23F4" w:rsidRPr="00874615" w:rsidRDefault="00DE23F4" w:rsidP="00DE23F4">
      <w:pPr>
        <w:spacing w:line="360" w:lineRule="auto"/>
        <w:rPr>
          <w:rFonts w:asciiTheme="minorHAnsi" w:hAnsiTheme="minorHAnsi" w:cstheme="minorHAnsi"/>
          <w:sz w:val="24"/>
          <w:szCs w:val="24"/>
        </w:rPr>
      </w:pPr>
    </w:p>
    <w:p w14:paraId="5FEE1952" w14:textId="77777777" w:rsidR="00DE23F4" w:rsidRPr="00874615" w:rsidRDefault="00DE23F4" w:rsidP="00DE23F4">
      <w:pPr>
        <w:pStyle w:val="ListParagraph"/>
        <w:numPr>
          <w:ilvl w:val="0"/>
          <w:numId w:val="2"/>
        </w:numPr>
        <w:spacing w:line="360" w:lineRule="auto"/>
        <w:rPr>
          <w:rFonts w:asciiTheme="minorHAnsi" w:hAnsiTheme="minorHAnsi" w:cstheme="minorHAnsi"/>
          <w:sz w:val="24"/>
          <w:szCs w:val="24"/>
        </w:rPr>
      </w:pPr>
      <w:r w:rsidRPr="00874615">
        <w:rPr>
          <w:rFonts w:asciiTheme="minorHAnsi" w:hAnsiTheme="minorHAnsi" w:cstheme="minorHAnsi"/>
          <w:sz w:val="24"/>
          <w:szCs w:val="24"/>
        </w:rPr>
        <w:t xml:space="preserve">Can you describe the language mix required (80% Spanish, 20% other, etc.)? </w:t>
      </w:r>
    </w:p>
    <w:p w14:paraId="4C4E364E" w14:textId="77777777" w:rsidR="00DE23F4" w:rsidRPr="00874615" w:rsidRDefault="00DE23F4" w:rsidP="00DE23F4">
      <w:pPr>
        <w:pStyle w:val="ListParagraph"/>
        <w:spacing w:line="360" w:lineRule="auto"/>
        <w:rPr>
          <w:rFonts w:asciiTheme="minorHAnsi" w:hAnsiTheme="minorHAnsi" w:cstheme="minorHAnsi"/>
          <w:sz w:val="24"/>
          <w:szCs w:val="24"/>
        </w:rPr>
      </w:pPr>
      <w:r>
        <w:rPr>
          <w:rFonts w:asciiTheme="minorHAnsi" w:hAnsiTheme="minorHAnsi" w:cstheme="minorHAnsi"/>
          <w:sz w:val="24"/>
          <w:szCs w:val="24"/>
        </w:rPr>
        <w:t xml:space="preserve">A: </w:t>
      </w:r>
    </w:p>
    <w:tbl>
      <w:tblPr>
        <w:tblW w:w="2947" w:type="dxa"/>
        <w:tblLook w:val="04A0" w:firstRow="1" w:lastRow="0" w:firstColumn="1" w:lastColumn="0" w:noHBand="0" w:noVBand="1"/>
      </w:tblPr>
      <w:tblGrid>
        <w:gridCol w:w="1987"/>
        <w:gridCol w:w="960"/>
      </w:tblGrid>
      <w:tr w:rsidR="00DE23F4" w:rsidRPr="000B5BB8" w14:paraId="4267689C" w14:textId="77777777" w:rsidTr="003365AF">
        <w:trPr>
          <w:trHeight w:val="250"/>
        </w:trPr>
        <w:tc>
          <w:tcPr>
            <w:tcW w:w="1987" w:type="dxa"/>
            <w:tcBorders>
              <w:top w:val="nil"/>
              <w:left w:val="nil"/>
              <w:bottom w:val="nil"/>
              <w:right w:val="nil"/>
            </w:tcBorders>
            <w:shd w:val="clear" w:color="auto" w:fill="auto"/>
            <w:noWrap/>
            <w:vAlign w:val="bottom"/>
            <w:hideMark/>
          </w:tcPr>
          <w:p w14:paraId="6F862E2B" w14:textId="77777777" w:rsidR="00DE23F4" w:rsidRPr="000B5BB8" w:rsidRDefault="00DE23F4" w:rsidP="003365AF">
            <w:pPr>
              <w:rPr>
                <w:rFonts w:cs="Arial"/>
              </w:rPr>
            </w:pPr>
            <w:r w:rsidRPr="000B5BB8">
              <w:rPr>
                <w:rFonts w:cs="Arial"/>
              </w:rPr>
              <w:t>Spanish</w:t>
            </w:r>
          </w:p>
        </w:tc>
        <w:tc>
          <w:tcPr>
            <w:tcW w:w="960" w:type="dxa"/>
            <w:tcBorders>
              <w:top w:val="nil"/>
              <w:left w:val="nil"/>
              <w:bottom w:val="nil"/>
              <w:right w:val="nil"/>
            </w:tcBorders>
            <w:shd w:val="clear" w:color="auto" w:fill="auto"/>
            <w:noWrap/>
            <w:vAlign w:val="bottom"/>
            <w:hideMark/>
          </w:tcPr>
          <w:p w14:paraId="09A60DAD" w14:textId="77777777" w:rsidR="00DE23F4" w:rsidRPr="000B5BB8" w:rsidRDefault="00DE23F4" w:rsidP="003365AF">
            <w:pPr>
              <w:jc w:val="right"/>
              <w:rPr>
                <w:rFonts w:cs="Arial"/>
              </w:rPr>
            </w:pPr>
            <w:r w:rsidRPr="000B5BB8">
              <w:rPr>
                <w:rFonts w:cs="Arial"/>
              </w:rPr>
              <w:t>66.60%</w:t>
            </w:r>
          </w:p>
        </w:tc>
      </w:tr>
      <w:tr w:rsidR="00DE23F4" w:rsidRPr="000B5BB8" w14:paraId="0433BB97" w14:textId="77777777" w:rsidTr="003365AF">
        <w:trPr>
          <w:trHeight w:val="250"/>
        </w:trPr>
        <w:tc>
          <w:tcPr>
            <w:tcW w:w="1987" w:type="dxa"/>
            <w:tcBorders>
              <w:top w:val="nil"/>
              <w:left w:val="nil"/>
              <w:bottom w:val="nil"/>
              <w:right w:val="nil"/>
            </w:tcBorders>
            <w:shd w:val="clear" w:color="auto" w:fill="auto"/>
            <w:noWrap/>
            <w:vAlign w:val="bottom"/>
            <w:hideMark/>
          </w:tcPr>
          <w:p w14:paraId="1424FC72" w14:textId="77777777" w:rsidR="00DE23F4" w:rsidRPr="000B5BB8" w:rsidRDefault="00DE23F4" w:rsidP="003365AF">
            <w:pPr>
              <w:rPr>
                <w:rFonts w:cs="Arial"/>
              </w:rPr>
            </w:pPr>
            <w:r w:rsidRPr="000B5BB8">
              <w:rPr>
                <w:rFonts w:cs="Arial"/>
              </w:rPr>
              <w:t>Nepali</w:t>
            </w:r>
          </w:p>
        </w:tc>
        <w:tc>
          <w:tcPr>
            <w:tcW w:w="960" w:type="dxa"/>
            <w:tcBorders>
              <w:top w:val="nil"/>
              <w:left w:val="nil"/>
              <w:bottom w:val="nil"/>
              <w:right w:val="nil"/>
            </w:tcBorders>
            <w:shd w:val="clear" w:color="auto" w:fill="auto"/>
            <w:noWrap/>
            <w:vAlign w:val="bottom"/>
            <w:hideMark/>
          </w:tcPr>
          <w:p w14:paraId="69F557BC" w14:textId="77777777" w:rsidR="00DE23F4" w:rsidRPr="000B5BB8" w:rsidRDefault="00DE23F4" w:rsidP="003365AF">
            <w:pPr>
              <w:jc w:val="right"/>
              <w:rPr>
                <w:rFonts w:cs="Arial"/>
              </w:rPr>
            </w:pPr>
            <w:r w:rsidRPr="000B5BB8">
              <w:rPr>
                <w:rFonts w:cs="Arial"/>
              </w:rPr>
              <w:t>14.37%</w:t>
            </w:r>
          </w:p>
        </w:tc>
      </w:tr>
      <w:tr w:rsidR="00DE23F4" w:rsidRPr="000B5BB8" w14:paraId="412650DC" w14:textId="77777777" w:rsidTr="003365AF">
        <w:trPr>
          <w:trHeight w:val="250"/>
        </w:trPr>
        <w:tc>
          <w:tcPr>
            <w:tcW w:w="1987" w:type="dxa"/>
            <w:tcBorders>
              <w:top w:val="nil"/>
              <w:left w:val="nil"/>
              <w:bottom w:val="nil"/>
              <w:right w:val="nil"/>
            </w:tcBorders>
            <w:shd w:val="clear" w:color="auto" w:fill="auto"/>
            <w:noWrap/>
            <w:vAlign w:val="bottom"/>
            <w:hideMark/>
          </w:tcPr>
          <w:p w14:paraId="4FB03FBC" w14:textId="77777777" w:rsidR="00DE23F4" w:rsidRPr="000B5BB8" w:rsidRDefault="00DE23F4" w:rsidP="003365AF">
            <w:pPr>
              <w:rPr>
                <w:rFonts w:cs="Arial"/>
              </w:rPr>
            </w:pPr>
            <w:r w:rsidRPr="000B5BB8">
              <w:rPr>
                <w:rFonts w:cs="Arial"/>
              </w:rPr>
              <w:t>Arabic</w:t>
            </w:r>
          </w:p>
        </w:tc>
        <w:tc>
          <w:tcPr>
            <w:tcW w:w="960" w:type="dxa"/>
            <w:tcBorders>
              <w:top w:val="nil"/>
              <w:left w:val="nil"/>
              <w:bottom w:val="nil"/>
              <w:right w:val="nil"/>
            </w:tcBorders>
            <w:shd w:val="clear" w:color="auto" w:fill="auto"/>
            <w:noWrap/>
            <w:vAlign w:val="bottom"/>
            <w:hideMark/>
          </w:tcPr>
          <w:p w14:paraId="3789EBC2" w14:textId="77777777" w:rsidR="00DE23F4" w:rsidRPr="000B5BB8" w:rsidRDefault="00DE23F4" w:rsidP="003365AF">
            <w:pPr>
              <w:jc w:val="right"/>
              <w:rPr>
                <w:rFonts w:cs="Arial"/>
              </w:rPr>
            </w:pPr>
            <w:r w:rsidRPr="000B5BB8">
              <w:rPr>
                <w:rFonts w:cs="Arial"/>
              </w:rPr>
              <w:t>3.02%</w:t>
            </w:r>
          </w:p>
        </w:tc>
      </w:tr>
      <w:tr w:rsidR="00DE23F4" w:rsidRPr="000B5BB8" w14:paraId="5A962B43" w14:textId="77777777" w:rsidTr="003365AF">
        <w:trPr>
          <w:trHeight w:val="250"/>
        </w:trPr>
        <w:tc>
          <w:tcPr>
            <w:tcW w:w="1987" w:type="dxa"/>
            <w:tcBorders>
              <w:top w:val="nil"/>
              <w:left w:val="nil"/>
              <w:bottom w:val="nil"/>
              <w:right w:val="nil"/>
            </w:tcBorders>
            <w:shd w:val="clear" w:color="auto" w:fill="auto"/>
            <w:noWrap/>
            <w:vAlign w:val="bottom"/>
            <w:hideMark/>
          </w:tcPr>
          <w:p w14:paraId="75F8EA86" w14:textId="77777777" w:rsidR="00DE23F4" w:rsidRPr="000B5BB8" w:rsidRDefault="00DE23F4" w:rsidP="003365AF">
            <w:pPr>
              <w:rPr>
                <w:rFonts w:cs="Arial"/>
              </w:rPr>
            </w:pPr>
            <w:r w:rsidRPr="000B5BB8">
              <w:rPr>
                <w:rFonts w:cs="Arial"/>
              </w:rPr>
              <w:t>Russian</w:t>
            </w:r>
          </w:p>
        </w:tc>
        <w:tc>
          <w:tcPr>
            <w:tcW w:w="960" w:type="dxa"/>
            <w:tcBorders>
              <w:top w:val="nil"/>
              <w:left w:val="nil"/>
              <w:bottom w:val="nil"/>
              <w:right w:val="nil"/>
            </w:tcBorders>
            <w:shd w:val="clear" w:color="auto" w:fill="auto"/>
            <w:noWrap/>
            <w:vAlign w:val="bottom"/>
            <w:hideMark/>
          </w:tcPr>
          <w:p w14:paraId="694A1861" w14:textId="77777777" w:rsidR="00DE23F4" w:rsidRPr="000B5BB8" w:rsidRDefault="00DE23F4" w:rsidP="003365AF">
            <w:pPr>
              <w:jc w:val="right"/>
              <w:rPr>
                <w:rFonts w:cs="Arial"/>
              </w:rPr>
            </w:pPr>
            <w:r w:rsidRPr="000B5BB8">
              <w:rPr>
                <w:rFonts w:cs="Arial"/>
              </w:rPr>
              <w:t>3.02%</w:t>
            </w:r>
          </w:p>
        </w:tc>
      </w:tr>
      <w:tr w:rsidR="00DE23F4" w:rsidRPr="000B5BB8" w14:paraId="6A230EC9" w14:textId="77777777" w:rsidTr="003365AF">
        <w:trPr>
          <w:trHeight w:val="250"/>
        </w:trPr>
        <w:tc>
          <w:tcPr>
            <w:tcW w:w="1987" w:type="dxa"/>
            <w:tcBorders>
              <w:top w:val="nil"/>
              <w:left w:val="nil"/>
              <w:bottom w:val="nil"/>
              <w:right w:val="nil"/>
            </w:tcBorders>
            <w:shd w:val="clear" w:color="auto" w:fill="auto"/>
            <w:noWrap/>
            <w:vAlign w:val="bottom"/>
            <w:hideMark/>
          </w:tcPr>
          <w:p w14:paraId="4E068401" w14:textId="77777777" w:rsidR="00DE23F4" w:rsidRPr="000B5BB8" w:rsidRDefault="00DE23F4" w:rsidP="003365AF">
            <w:pPr>
              <w:rPr>
                <w:rFonts w:cs="Arial"/>
              </w:rPr>
            </w:pPr>
            <w:r w:rsidRPr="000B5BB8">
              <w:rPr>
                <w:rFonts w:cs="Arial"/>
              </w:rPr>
              <w:t>Uzbek</w:t>
            </w:r>
          </w:p>
        </w:tc>
        <w:tc>
          <w:tcPr>
            <w:tcW w:w="960" w:type="dxa"/>
            <w:tcBorders>
              <w:top w:val="nil"/>
              <w:left w:val="nil"/>
              <w:bottom w:val="nil"/>
              <w:right w:val="nil"/>
            </w:tcBorders>
            <w:shd w:val="clear" w:color="auto" w:fill="auto"/>
            <w:noWrap/>
            <w:vAlign w:val="bottom"/>
            <w:hideMark/>
          </w:tcPr>
          <w:p w14:paraId="6B02EBF5" w14:textId="77777777" w:rsidR="00DE23F4" w:rsidRPr="000B5BB8" w:rsidRDefault="00DE23F4" w:rsidP="003365AF">
            <w:pPr>
              <w:jc w:val="right"/>
              <w:rPr>
                <w:rFonts w:cs="Arial"/>
              </w:rPr>
            </w:pPr>
            <w:r w:rsidRPr="000B5BB8">
              <w:rPr>
                <w:rFonts w:cs="Arial"/>
              </w:rPr>
              <w:t>2.85%</w:t>
            </w:r>
          </w:p>
        </w:tc>
      </w:tr>
      <w:tr w:rsidR="00DE23F4" w:rsidRPr="000B5BB8" w14:paraId="55620E8F" w14:textId="77777777" w:rsidTr="003365AF">
        <w:trPr>
          <w:trHeight w:val="250"/>
        </w:trPr>
        <w:tc>
          <w:tcPr>
            <w:tcW w:w="1987" w:type="dxa"/>
            <w:tcBorders>
              <w:top w:val="nil"/>
              <w:left w:val="nil"/>
              <w:bottom w:val="nil"/>
              <w:right w:val="nil"/>
            </w:tcBorders>
            <w:shd w:val="clear" w:color="auto" w:fill="auto"/>
            <w:noWrap/>
            <w:vAlign w:val="bottom"/>
            <w:hideMark/>
          </w:tcPr>
          <w:p w14:paraId="5DFB2DBA" w14:textId="77777777" w:rsidR="00DE23F4" w:rsidRPr="000B5BB8" w:rsidRDefault="00DE23F4" w:rsidP="003365AF">
            <w:pPr>
              <w:rPr>
                <w:rFonts w:cs="Arial"/>
              </w:rPr>
            </w:pPr>
            <w:r w:rsidRPr="000B5BB8">
              <w:rPr>
                <w:rFonts w:cs="Arial"/>
              </w:rPr>
              <w:t>French</w:t>
            </w:r>
          </w:p>
        </w:tc>
        <w:tc>
          <w:tcPr>
            <w:tcW w:w="960" w:type="dxa"/>
            <w:tcBorders>
              <w:top w:val="nil"/>
              <w:left w:val="nil"/>
              <w:bottom w:val="nil"/>
              <w:right w:val="nil"/>
            </w:tcBorders>
            <w:shd w:val="clear" w:color="auto" w:fill="auto"/>
            <w:noWrap/>
            <w:vAlign w:val="bottom"/>
            <w:hideMark/>
          </w:tcPr>
          <w:p w14:paraId="08162A51" w14:textId="77777777" w:rsidR="00DE23F4" w:rsidRPr="000B5BB8" w:rsidRDefault="00DE23F4" w:rsidP="003365AF">
            <w:pPr>
              <w:jc w:val="right"/>
              <w:rPr>
                <w:rFonts w:cs="Arial"/>
              </w:rPr>
            </w:pPr>
            <w:r w:rsidRPr="000B5BB8">
              <w:rPr>
                <w:rFonts w:cs="Arial"/>
              </w:rPr>
              <w:t>2.69%</w:t>
            </w:r>
          </w:p>
        </w:tc>
      </w:tr>
      <w:tr w:rsidR="00DE23F4" w:rsidRPr="000B5BB8" w14:paraId="37CDF422" w14:textId="77777777" w:rsidTr="003365AF">
        <w:trPr>
          <w:trHeight w:val="250"/>
        </w:trPr>
        <w:tc>
          <w:tcPr>
            <w:tcW w:w="1987" w:type="dxa"/>
            <w:tcBorders>
              <w:top w:val="nil"/>
              <w:left w:val="nil"/>
              <w:bottom w:val="nil"/>
              <w:right w:val="nil"/>
            </w:tcBorders>
            <w:shd w:val="clear" w:color="auto" w:fill="auto"/>
            <w:noWrap/>
            <w:vAlign w:val="bottom"/>
            <w:hideMark/>
          </w:tcPr>
          <w:p w14:paraId="2DD57970" w14:textId="77777777" w:rsidR="00DE23F4" w:rsidRPr="000B5BB8" w:rsidRDefault="00DE23F4" w:rsidP="003365AF">
            <w:pPr>
              <w:rPr>
                <w:rFonts w:cs="Arial"/>
              </w:rPr>
            </w:pPr>
            <w:r w:rsidRPr="000B5BB8">
              <w:rPr>
                <w:rFonts w:cs="Arial"/>
              </w:rPr>
              <w:t>Tigrinya</w:t>
            </w:r>
          </w:p>
        </w:tc>
        <w:tc>
          <w:tcPr>
            <w:tcW w:w="960" w:type="dxa"/>
            <w:tcBorders>
              <w:top w:val="nil"/>
              <w:left w:val="nil"/>
              <w:bottom w:val="nil"/>
              <w:right w:val="nil"/>
            </w:tcBorders>
            <w:shd w:val="clear" w:color="auto" w:fill="auto"/>
            <w:noWrap/>
            <w:vAlign w:val="bottom"/>
            <w:hideMark/>
          </w:tcPr>
          <w:p w14:paraId="71A09055" w14:textId="77777777" w:rsidR="00DE23F4" w:rsidRPr="000B5BB8" w:rsidRDefault="00DE23F4" w:rsidP="003365AF">
            <w:pPr>
              <w:jc w:val="right"/>
              <w:rPr>
                <w:rFonts w:cs="Arial"/>
              </w:rPr>
            </w:pPr>
            <w:r w:rsidRPr="000B5BB8">
              <w:rPr>
                <w:rFonts w:cs="Arial"/>
              </w:rPr>
              <w:t>1.02%</w:t>
            </w:r>
          </w:p>
        </w:tc>
      </w:tr>
      <w:tr w:rsidR="00DE23F4" w:rsidRPr="000B5BB8" w14:paraId="3E03656C" w14:textId="77777777" w:rsidTr="003365AF">
        <w:trPr>
          <w:trHeight w:val="250"/>
        </w:trPr>
        <w:tc>
          <w:tcPr>
            <w:tcW w:w="1987" w:type="dxa"/>
            <w:tcBorders>
              <w:top w:val="nil"/>
              <w:left w:val="nil"/>
              <w:bottom w:val="nil"/>
              <w:right w:val="nil"/>
            </w:tcBorders>
            <w:shd w:val="clear" w:color="auto" w:fill="auto"/>
            <w:noWrap/>
            <w:vAlign w:val="bottom"/>
            <w:hideMark/>
          </w:tcPr>
          <w:p w14:paraId="731B7B83" w14:textId="77777777" w:rsidR="00DE23F4" w:rsidRPr="000B5BB8" w:rsidRDefault="00DE23F4" w:rsidP="003365AF">
            <w:pPr>
              <w:rPr>
                <w:rFonts w:cs="Arial"/>
              </w:rPr>
            </w:pPr>
            <w:r w:rsidRPr="000B5BB8">
              <w:rPr>
                <w:rFonts w:cs="Arial"/>
              </w:rPr>
              <w:t>Wolof</w:t>
            </w:r>
          </w:p>
        </w:tc>
        <w:tc>
          <w:tcPr>
            <w:tcW w:w="960" w:type="dxa"/>
            <w:tcBorders>
              <w:top w:val="nil"/>
              <w:left w:val="nil"/>
              <w:bottom w:val="nil"/>
              <w:right w:val="nil"/>
            </w:tcBorders>
            <w:shd w:val="clear" w:color="auto" w:fill="auto"/>
            <w:noWrap/>
            <w:vAlign w:val="bottom"/>
            <w:hideMark/>
          </w:tcPr>
          <w:p w14:paraId="005E5584" w14:textId="77777777" w:rsidR="00DE23F4" w:rsidRPr="000B5BB8" w:rsidRDefault="00DE23F4" w:rsidP="003365AF">
            <w:pPr>
              <w:jc w:val="right"/>
              <w:rPr>
                <w:rFonts w:cs="Arial"/>
              </w:rPr>
            </w:pPr>
            <w:r w:rsidRPr="000B5BB8">
              <w:rPr>
                <w:rFonts w:cs="Arial"/>
              </w:rPr>
              <w:t>0.89%</w:t>
            </w:r>
          </w:p>
        </w:tc>
      </w:tr>
      <w:tr w:rsidR="00DE23F4" w:rsidRPr="000B5BB8" w14:paraId="110B7941" w14:textId="77777777" w:rsidTr="003365AF">
        <w:trPr>
          <w:trHeight w:val="250"/>
        </w:trPr>
        <w:tc>
          <w:tcPr>
            <w:tcW w:w="1987" w:type="dxa"/>
            <w:tcBorders>
              <w:top w:val="nil"/>
              <w:left w:val="nil"/>
              <w:bottom w:val="nil"/>
              <w:right w:val="nil"/>
            </w:tcBorders>
            <w:shd w:val="clear" w:color="auto" w:fill="auto"/>
            <w:noWrap/>
            <w:vAlign w:val="bottom"/>
            <w:hideMark/>
          </w:tcPr>
          <w:p w14:paraId="2356AA1E" w14:textId="77777777" w:rsidR="00DE23F4" w:rsidRPr="000B5BB8" w:rsidRDefault="00DE23F4" w:rsidP="003365AF">
            <w:pPr>
              <w:rPr>
                <w:rFonts w:cs="Arial"/>
              </w:rPr>
            </w:pPr>
            <w:r w:rsidRPr="000B5BB8">
              <w:rPr>
                <w:rFonts w:cs="Arial"/>
              </w:rPr>
              <w:t>Amharic</w:t>
            </w:r>
          </w:p>
        </w:tc>
        <w:tc>
          <w:tcPr>
            <w:tcW w:w="960" w:type="dxa"/>
            <w:tcBorders>
              <w:top w:val="nil"/>
              <w:left w:val="nil"/>
              <w:bottom w:val="nil"/>
              <w:right w:val="nil"/>
            </w:tcBorders>
            <w:shd w:val="clear" w:color="auto" w:fill="auto"/>
            <w:noWrap/>
            <w:vAlign w:val="bottom"/>
            <w:hideMark/>
          </w:tcPr>
          <w:p w14:paraId="4EC90682" w14:textId="77777777" w:rsidR="00DE23F4" w:rsidRPr="000B5BB8" w:rsidRDefault="00DE23F4" w:rsidP="003365AF">
            <w:pPr>
              <w:jc w:val="right"/>
              <w:rPr>
                <w:rFonts w:cs="Arial"/>
              </w:rPr>
            </w:pPr>
            <w:r w:rsidRPr="000B5BB8">
              <w:rPr>
                <w:rFonts w:cs="Arial"/>
              </w:rPr>
              <w:t>0.72%</w:t>
            </w:r>
          </w:p>
        </w:tc>
      </w:tr>
      <w:tr w:rsidR="00DE23F4" w:rsidRPr="000B5BB8" w14:paraId="4CC2085F" w14:textId="77777777" w:rsidTr="003365AF">
        <w:trPr>
          <w:trHeight w:val="250"/>
        </w:trPr>
        <w:tc>
          <w:tcPr>
            <w:tcW w:w="1987" w:type="dxa"/>
            <w:tcBorders>
              <w:top w:val="nil"/>
              <w:left w:val="nil"/>
              <w:bottom w:val="nil"/>
              <w:right w:val="nil"/>
            </w:tcBorders>
            <w:shd w:val="clear" w:color="auto" w:fill="auto"/>
            <w:noWrap/>
            <w:vAlign w:val="bottom"/>
            <w:hideMark/>
          </w:tcPr>
          <w:p w14:paraId="003765CB" w14:textId="77777777" w:rsidR="00DE23F4" w:rsidRPr="000B5BB8" w:rsidRDefault="00DE23F4" w:rsidP="003365AF">
            <w:pPr>
              <w:rPr>
                <w:rFonts w:cs="Arial"/>
              </w:rPr>
            </w:pPr>
            <w:r w:rsidRPr="000B5BB8">
              <w:rPr>
                <w:rFonts w:cs="Arial"/>
              </w:rPr>
              <w:t>Swahili</w:t>
            </w:r>
          </w:p>
        </w:tc>
        <w:tc>
          <w:tcPr>
            <w:tcW w:w="960" w:type="dxa"/>
            <w:tcBorders>
              <w:top w:val="nil"/>
              <w:left w:val="nil"/>
              <w:bottom w:val="nil"/>
              <w:right w:val="nil"/>
            </w:tcBorders>
            <w:shd w:val="clear" w:color="auto" w:fill="auto"/>
            <w:noWrap/>
            <w:vAlign w:val="bottom"/>
            <w:hideMark/>
          </w:tcPr>
          <w:p w14:paraId="6848D28B" w14:textId="77777777" w:rsidR="00DE23F4" w:rsidRPr="000B5BB8" w:rsidRDefault="00DE23F4" w:rsidP="003365AF">
            <w:pPr>
              <w:jc w:val="right"/>
              <w:rPr>
                <w:rFonts w:cs="Arial"/>
              </w:rPr>
            </w:pPr>
            <w:r w:rsidRPr="000B5BB8">
              <w:rPr>
                <w:rFonts w:cs="Arial"/>
              </w:rPr>
              <w:t>0.72%</w:t>
            </w:r>
          </w:p>
        </w:tc>
      </w:tr>
      <w:tr w:rsidR="00DE23F4" w:rsidRPr="000B5BB8" w14:paraId="0D76BBAF" w14:textId="77777777" w:rsidTr="003365AF">
        <w:trPr>
          <w:trHeight w:val="250"/>
        </w:trPr>
        <w:tc>
          <w:tcPr>
            <w:tcW w:w="1987" w:type="dxa"/>
            <w:tcBorders>
              <w:top w:val="nil"/>
              <w:left w:val="nil"/>
              <w:bottom w:val="nil"/>
              <w:right w:val="nil"/>
            </w:tcBorders>
            <w:shd w:val="clear" w:color="auto" w:fill="auto"/>
            <w:noWrap/>
            <w:vAlign w:val="bottom"/>
            <w:hideMark/>
          </w:tcPr>
          <w:p w14:paraId="4AC7FFA0" w14:textId="77777777" w:rsidR="00DE23F4" w:rsidRPr="000B5BB8" w:rsidRDefault="00DE23F4" w:rsidP="003365AF">
            <w:pPr>
              <w:rPr>
                <w:rFonts w:cs="Arial"/>
              </w:rPr>
            </w:pPr>
            <w:r w:rsidRPr="000B5BB8">
              <w:rPr>
                <w:rFonts w:cs="Arial"/>
              </w:rPr>
              <w:t>Mandarin</w:t>
            </w:r>
          </w:p>
        </w:tc>
        <w:tc>
          <w:tcPr>
            <w:tcW w:w="960" w:type="dxa"/>
            <w:tcBorders>
              <w:top w:val="nil"/>
              <w:left w:val="nil"/>
              <w:bottom w:val="nil"/>
              <w:right w:val="nil"/>
            </w:tcBorders>
            <w:shd w:val="clear" w:color="auto" w:fill="auto"/>
            <w:noWrap/>
            <w:vAlign w:val="bottom"/>
            <w:hideMark/>
          </w:tcPr>
          <w:p w14:paraId="75A6722A" w14:textId="77777777" w:rsidR="00DE23F4" w:rsidRPr="000B5BB8" w:rsidRDefault="00DE23F4" w:rsidP="003365AF">
            <w:pPr>
              <w:jc w:val="right"/>
              <w:rPr>
                <w:rFonts w:cs="Arial"/>
              </w:rPr>
            </w:pPr>
            <w:r w:rsidRPr="000B5BB8">
              <w:rPr>
                <w:rFonts w:cs="Arial"/>
              </w:rPr>
              <w:t>0.56%</w:t>
            </w:r>
          </w:p>
        </w:tc>
      </w:tr>
      <w:tr w:rsidR="00DE23F4" w:rsidRPr="000B5BB8" w14:paraId="5DCFCB84" w14:textId="77777777" w:rsidTr="003365AF">
        <w:trPr>
          <w:trHeight w:val="250"/>
        </w:trPr>
        <w:tc>
          <w:tcPr>
            <w:tcW w:w="1987" w:type="dxa"/>
            <w:tcBorders>
              <w:top w:val="nil"/>
              <w:left w:val="nil"/>
              <w:bottom w:val="nil"/>
              <w:right w:val="nil"/>
            </w:tcBorders>
            <w:shd w:val="clear" w:color="auto" w:fill="auto"/>
            <w:noWrap/>
            <w:vAlign w:val="bottom"/>
            <w:hideMark/>
          </w:tcPr>
          <w:p w14:paraId="1F0AD6F5" w14:textId="77777777" w:rsidR="00DE23F4" w:rsidRPr="000B5BB8" w:rsidRDefault="00DE23F4" w:rsidP="003365AF">
            <w:pPr>
              <w:rPr>
                <w:rFonts w:cs="Arial"/>
              </w:rPr>
            </w:pPr>
            <w:r w:rsidRPr="000B5BB8">
              <w:rPr>
                <w:rFonts w:cs="Arial"/>
              </w:rPr>
              <w:t>Fulani</w:t>
            </w:r>
          </w:p>
        </w:tc>
        <w:tc>
          <w:tcPr>
            <w:tcW w:w="960" w:type="dxa"/>
            <w:tcBorders>
              <w:top w:val="nil"/>
              <w:left w:val="nil"/>
              <w:bottom w:val="nil"/>
              <w:right w:val="nil"/>
            </w:tcBorders>
            <w:shd w:val="clear" w:color="auto" w:fill="auto"/>
            <w:noWrap/>
            <w:vAlign w:val="bottom"/>
            <w:hideMark/>
          </w:tcPr>
          <w:p w14:paraId="7DE5392F" w14:textId="77777777" w:rsidR="00DE23F4" w:rsidRPr="000B5BB8" w:rsidRDefault="00DE23F4" w:rsidP="003365AF">
            <w:pPr>
              <w:jc w:val="right"/>
              <w:rPr>
                <w:rFonts w:cs="Arial"/>
              </w:rPr>
            </w:pPr>
            <w:r w:rsidRPr="000B5BB8">
              <w:rPr>
                <w:rFonts w:cs="Arial"/>
              </w:rPr>
              <w:t>0.52%</w:t>
            </w:r>
          </w:p>
        </w:tc>
      </w:tr>
      <w:tr w:rsidR="00DE23F4" w:rsidRPr="000B5BB8" w14:paraId="24F5DD4B" w14:textId="77777777" w:rsidTr="003365AF">
        <w:trPr>
          <w:trHeight w:val="250"/>
        </w:trPr>
        <w:tc>
          <w:tcPr>
            <w:tcW w:w="1987" w:type="dxa"/>
            <w:tcBorders>
              <w:top w:val="nil"/>
              <w:left w:val="nil"/>
              <w:bottom w:val="nil"/>
              <w:right w:val="nil"/>
            </w:tcBorders>
            <w:shd w:val="clear" w:color="auto" w:fill="auto"/>
            <w:noWrap/>
            <w:vAlign w:val="bottom"/>
            <w:hideMark/>
          </w:tcPr>
          <w:p w14:paraId="07BF6225" w14:textId="77777777" w:rsidR="00DE23F4" w:rsidRPr="000B5BB8" w:rsidRDefault="00DE23F4" w:rsidP="003365AF">
            <w:pPr>
              <w:rPr>
                <w:rFonts w:cs="Arial"/>
              </w:rPr>
            </w:pPr>
            <w:r w:rsidRPr="000B5BB8">
              <w:rPr>
                <w:rFonts w:cs="Arial"/>
              </w:rPr>
              <w:t>Vietnamese</w:t>
            </w:r>
          </w:p>
        </w:tc>
        <w:tc>
          <w:tcPr>
            <w:tcW w:w="960" w:type="dxa"/>
            <w:tcBorders>
              <w:top w:val="nil"/>
              <w:left w:val="nil"/>
              <w:bottom w:val="nil"/>
              <w:right w:val="nil"/>
            </w:tcBorders>
            <w:shd w:val="clear" w:color="auto" w:fill="auto"/>
            <w:noWrap/>
            <w:vAlign w:val="bottom"/>
            <w:hideMark/>
          </w:tcPr>
          <w:p w14:paraId="5424DB17" w14:textId="77777777" w:rsidR="00DE23F4" w:rsidRPr="000B5BB8" w:rsidRDefault="00DE23F4" w:rsidP="003365AF">
            <w:pPr>
              <w:jc w:val="right"/>
              <w:rPr>
                <w:rFonts w:cs="Arial"/>
              </w:rPr>
            </w:pPr>
            <w:r w:rsidRPr="000B5BB8">
              <w:rPr>
                <w:rFonts w:cs="Arial"/>
              </w:rPr>
              <w:t>0.36%</w:t>
            </w:r>
          </w:p>
        </w:tc>
      </w:tr>
      <w:tr w:rsidR="00DE23F4" w:rsidRPr="000B5BB8" w14:paraId="00C85942" w14:textId="77777777" w:rsidTr="003365AF">
        <w:trPr>
          <w:trHeight w:val="250"/>
        </w:trPr>
        <w:tc>
          <w:tcPr>
            <w:tcW w:w="1987" w:type="dxa"/>
            <w:tcBorders>
              <w:top w:val="nil"/>
              <w:left w:val="nil"/>
              <w:bottom w:val="nil"/>
              <w:right w:val="nil"/>
            </w:tcBorders>
            <w:shd w:val="clear" w:color="auto" w:fill="auto"/>
            <w:noWrap/>
            <w:vAlign w:val="bottom"/>
            <w:hideMark/>
          </w:tcPr>
          <w:p w14:paraId="07375B38" w14:textId="77777777" w:rsidR="00DE23F4" w:rsidRPr="000B5BB8" w:rsidRDefault="00DE23F4" w:rsidP="003365AF">
            <w:pPr>
              <w:rPr>
                <w:rFonts w:cs="Arial"/>
              </w:rPr>
            </w:pPr>
            <w:r w:rsidRPr="000B5BB8">
              <w:rPr>
                <w:rFonts w:cs="Arial"/>
              </w:rPr>
              <w:t>Cambodian/Khmer</w:t>
            </w:r>
          </w:p>
        </w:tc>
        <w:tc>
          <w:tcPr>
            <w:tcW w:w="960" w:type="dxa"/>
            <w:tcBorders>
              <w:top w:val="nil"/>
              <w:left w:val="nil"/>
              <w:bottom w:val="nil"/>
              <w:right w:val="nil"/>
            </w:tcBorders>
            <w:shd w:val="clear" w:color="auto" w:fill="auto"/>
            <w:noWrap/>
            <w:vAlign w:val="bottom"/>
            <w:hideMark/>
          </w:tcPr>
          <w:p w14:paraId="71B32611" w14:textId="77777777" w:rsidR="00DE23F4" w:rsidRPr="000B5BB8" w:rsidRDefault="00DE23F4" w:rsidP="003365AF">
            <w:pPr>
              <w:jc w:val="right"/>
              <w:rPr>
                <w:rFonts w:cs="Arial"/>
              </w:rPr>
            </w:pPr>
            <w:r w:rsidRPr="000B5BB8">
              <w:rPr>
                <w:rFonts w:cs="Arial"/>
              </w:rPr>
              <w:t>0.30%</w:t>
            </w:r>
          </w:p>
        </w:tc>
      </w:tr>
      <w:tr w:rsidR="00DE23F4" w:rsidRPr="000B5BB8" w14:paraId="392D1FF5" w14:textId="77777777" w:rsidTr="003365AF">
        <w:trPr>
          <w:trHeight w:val="250"/>
        </w:trPr>
        <w:tc>
          <w:tcPr>
            <w:tcW w:w="1987" w:type="dxa"/>
            <w:tcBorders>
              <w:top w:val="nil"/>
              <w:left w:val="nil"/>
              <w:bottom w:val="nil"/>
              <w:right w:val="nil"/>
            </w:tcBorders>
            <w:shd w:val="clear" w:color="auto" w:fill="auto"/>
            <w:noWrap/>
            <w:vAlign w:val="bottom"/>
            <w:hideMark/>
          </w:tcPr>
          <w:p w14:paraId="2114EEDA" w14:textId="77777777" w:rsidR="00DE23F4" w:rsidRPr="000B5BB8" w:rsidRDefault="00DE23F4" w:rsidP="003365AF">
            <w:pPr>
              <w:rPr>
                <w:rFonts w:cs="Arial"/>
              </w:rPr>
            </w:pPr>
            <w:r w:rsidRPr="000B5BB8">
              <w:rPr>
                <w:rFonts w:cs="Arial"/>
              </w:rPr>
              <w:t>Kinyarwanda</w:t>
            </w:r>
          </w:p>
        </w:tc>
        <w:tc>
          <w:tcPr>
            <w:tcW w:w="960" w:type="dxa"/>
            <w:tcBorders>
              <w:top w:val="nil"/>
              <w:left w:val="nil"/>
              <w:bottom w:val="nil"/>
              <w:right w:val="nil"/>
            </w:tcBorders>
            <w:shd w:val="clear" w:color="auto" w:fill="auto"/>
            <w:noWrap/>
            <w:vAlign w:val="bottom"/>
            <w:hideMark/>
          </w:tcPr>
          <w:p w14:paraId="3B1BEBAD" w14:textId="77777777" w:rsidR="00DE23F4" w:rsidRPr="000B5BB8" w:rsidRDefault="00DE23F4" w:rsidP="003365AF">
            <w:pPr>
              <w:jc w:val="right"/>
              <w:rPr>
                <w:rFonts w:cs="Arial"/>
              </w:rPr>
            </w:pPr>
            <w:r w:rsidRPr="000B5BB8">
              <w:rPr>
                <w:rFonts w:cs="Arial"/>
              </w:rPr>
              <w:t>0.26%</w:t>
            </w:r>
          </w:p>
        </w:tc>
      </w:tr>
      <w:tr w:rsidR="00DE23F4" w:rsidRPr="000B5BB8" w14:paraId="0465B57A" w14:textId="77777777" w:rsidTr="003365AF">
        <w:trPr>
          <w:trHeight w:val="250"/>
        </w:trPr>
        <w:tc>
          <w:tcPr>
            <w:tcW w:w="1987" w:type="dxa"/>
            <w:tcBorders>
              <w:top w:val="nil"/>
              <w:left w:val="nil"/>
              <w:bottom w:val="nil"/>
              <w:right w:val="nil"/>
            </w:tcBorders>
            <w:shd w:val="clear" w:color="auto" w:fill="auto"/>
            <w:noWrap/>
            <w:vAlign w:val="bottom"/>
            <w:hideMark/>
          </w:tcPr>
          <w:p w14:paraId="132FBC8B" w14:textId="77777777" w:rsidR="00DE23F4" w:rsidRPr="000B5BB8" w:rsidRDefault="00DE23F4" w:rsidP="003365AF">
            <w:pPr>
              <w:rPr>
                <w:rFonts w:cs="Arial"/>
              </w:rPr>
            </w:pPr>
            <w:r w:rsidRPr="000B5BB8">
              <w:rPr>
                <w:rFonts w:cs="Arial"/>
              </w:rPr>
              <w:t>Kirundi</w:t>
            </w:r>
          </w:p>
        </w:tc>
        <w:tc>
          <w:tcPr>
            <w:tcW w:w="960" w:type="dxa"/>
            <w:tcBorders>
              <w:top w:val="nil"/>
              <w:left w:val="nil"/>
              <w:bottom w:val="nil"/>
              <w:right w:val="nil"/>
            </w:tcBorders>
            <w:shd w:val="clear" w:color="auto" w:fill="auto"/>
            <w:noWrap/>
            <w:vAlign w:val="bottom"/>
            <w:hideMark/>
          </w:tcPr>
          <w:p w14:paraId="2960DF5D" w14:textId="77777777" w:rsidR="00DE23F4" w:rsidRPr="000B5BB8" w:rsidRDefault="00DE23F4" w:rsidP="003365AF">
            <w:pPr>
              <w:jc w:val="right"/>
              <w:rPr>
                <w:rFonts w:cs="Arial"/>
              </w:rPr>
            </w:pPr>
            <w:r w:rsidRPr="000B5BB8">
              <w:rPr>
                <w:rFonts w:cs="Arial"/>
              </w:rPr>
              <w:t>0.23%</w:t>
            </w:r>
          </w:p>
        </w:tc>
      </w:tr>
      <w:tr w:rsidR="00DE23F4" w:rsidRPr="000B5BB8" w14:paraId="20CA6C13" w14:textId="77777777" w:rsidTr="003365AF">
        <w:trPr>
          <w:trHeight w:val="250"/>
        </w:trPr>
        <w:tc>
          <w:tcPr>
            <w:tcW w:w="1987" w:type="dxa"/>
            <w:tcBorders>
              <w:top w:val="nil"/>
              <w:left w:val="nil"/>
              <w:bottom w:val="nil"/>
              <w:right w:val="nil"/>
            </w:tcBorders>
            <w:shd w:val="clear" w:color="auto" w:fill="auto"/>
            <w:noWrap/>
            <w:vAlign w:val="bottom"/>
            <w:hideMark/>
          </w:tcPr>
          <w:p w14:paraId="4CEFAFC2" w14:textId="77777777" w:rsidR="00DE23F4" w:rsidRPr="000B5BB8" w:rsidRDefault="00DE23F4" w:rsidP="003365AF">
            <w:pPr>
              <w:rPr>
                <w:rFonts w:cs="Arial"/>
              </w:rPr>
            </w:pPr>
            <w:r w:rsidRPr="000B5BB8">
              <w:rPr>
                <w:rFonts w:cs="Arial"/>
              </w:rPr>
              <w:t>Bambara</w:t>
            </w:r>
          </w:p>
        </w:tc>
        <w:tc>
          <w:tcPr>
            <w:tcW w:w="960" w:type="dxa"/>
            <w:tcBorders>
              <w:top w:val="nil"/>
              <w:left w:val="nil"/>
              <w:bottom w:val="nil"/>
              <w:right w:val="nil"/>
            </w:tcBorders>
            <w:shd w:val="clear" w:color="auto" w:fill="auto"/>
            <w:noWrap/>
            <w:vAlign w:val="bottom"/>
            <w:hideMark/>
          </w:tcPr>
          <w:p w14:paraId="22368649" w14:textId="77777777" w:rsidR="00DE23F4" w:rsidRPr="000B5BB8" w:rsidRDefault="00DE23F4" w:rsidP="003365AF">
            <w:pPr>
              <w:jc w:val="right"/>
              <w:rPr>
                <w:rFonts w:cs="Arial"/>
              </w:rPr>
            </w:pPr>
            <w:r w:rsidRPr="000B5BB8">
              <w:rPr>
                <w:rFonts w:cs="Arial"/>
              </w:rPr>
              <w:t>0.16%</w:t>
            </w:r>
          </w:p>
        </w:tc>
      </w:tr>
      <w:tr w:rsidR="00DE23F4" w:rsidRPr="000B5BB8" w14:paraId="0F1A1426" w14:textId="77777777" w:rsidTr="003365AF">
        <w:trPr>
          <w:trHeight w:val="250"/>
        </w:trPr>
        <w:tc>
          <w:tcPr>
            <w:tcW w:w="1987" w:type="dxa"/>
            <w:tcBorders>
              <w:top w:val="nil"/>
              <w:left w:val="nil"/>
              <w:bottom w:val="nil"/>
              <w:right w:val="nil"/>
            </w:tcBorders>
            <w:shd w:val="clear" w:color="auto" w:fill="auto"/>
            <w:noWrap/>
            <w:vAlign w:val="bottom"/>
            <w:hideMark/>
          </w:tcPr>
          <w:p w14:paraId="10A0C84E" w14:textId="77777777" w:rsidR="00DE23F4" w:rsidRPr="000B5BB8" w:rsidRDefault="00DE23F4" w:rsidP="003365AF">
            <w:pPr>
              <w:rPr>
                <w:rFonts w:cs="Arial"/>
              </w:rPr>
            </w:pPr>
            <w:r w:rsidRPr="000B5BB8">
              <w:rPr>
                <w:rFonts w:cs="Arial"/>
              </w:rPr>
              <w:t>Pashto</w:t>
            </w:r>
          </w:p>
        </w:tc>
        <w:tc>
          <w:tcPr>
            <w:tcW w:w="960" w:type="dxa"/>
            <w:tcBorders>
              <w:top w:val="nil"/>
              <w:left w:val="nil"/>
              <w:bottom w:val="nil"/>
              <w:right w:val="nil"/>
            </w:tcBorders>
            <w:shd w:val="clear" w:color="auto" w:fill="auto"/>
            <w:noWrap/>
            <w:vAlign w:val="bottom"/>
            <w:hideMark/>
          </w:tcPr>
          <w:p w14:paraId="0331230B" w14:textId="77777777" w:rsidR="00DE23F4" w:rsidRPr="000B5BB8" w:rsidRDefault="00DE23F4" w:rsidP="003365AF">
            <w:pPr>
              <w:jc w:val="right"/>
              <w:rPr>
                <w:rFonts w:cs="Arial"/>
              </w:rPr>
            </w:pPr>
            <w:r w:rsidRPr="000B5BB8">
              <w:rPr>
                <w:rFonts w:cs="Arial"/>
              </w:rPr>
              <w:t>0.16%</w:t>
            </w:r>
          </w:p>
        </w:tc>
      </w:tr>
      <w:tr w:rsidR="00DE23F4" w:rsidRPr="000B5BB8" w14:paraId="6356E845" w14:textId="77777777" w:rsidTr="003365AF">
        <w:trPr>
          <w:trHeight w:val="250"/>
        </w:trPr>
        <w:tc>
          <w:tcPr>
            <w:tcW w:w="1987" w:type="dxa"/>
            <w:tcBorders>
              <w:top w:val="nil"/>
              <w:left w:val="nil"/>
              <w:bottom w:val="nil"/>
              <w:right w:val="nil"/>
            </w:tcBorders>
            <w:shd w:val="clear" w:color="auto" w:fill="auto"/>
            <w:noWrap/>
            <w:vAlign w:val="bottom"/>
            <w:hideMark/>
          </w:tcPr>
          <w:p w14:paraId="76839D4B" w14:textId="77777777" w:rsidR="00DE23F4" w:rsidRPr="000B5BB8" w:rsidRDefault="00DE23F4" w:rsidP="003365AF">
            <w:pPr>
              <w:rPr>
                <w:rFonts w:cs="Arial"/>
              </w:rPr>
            </w:pPr>
            <w:r w:rsidRPr="000B5BB8">
              <w:rPr>
                <w:rFonts w:cs="Arial"/>
              </w:rPr>
              <w:t>Punjabi</w:t>
            </w:r>
          </w:p>
        </w:tc>
        <w:tc>
          <w:tcPr>
            <w:tcW w:w="960" w:type="dxa"/>
            <w:tcBorders>
              <w:top w:val="nil"/>
              <w:left w:val="nil"/>
              <w:bottom w:val="nil"/>
              <w:right w:val="nil"/>
            </w:tcBorders>
            <w:shd w:val="clear" w:color="auto" w:fill="auto"/>
            <w:noWrap/>
            <w:vAlign w:val="bottom"/>
            <w:hideMark/>
          </w:tcPr>
          <w:p w14:paraId="32362C86" w14:textId="77777777" w:rsidR="00DE23F4" w:rsidRPr="000B5BB8" w:rsidRDefault="00DE23F4" w:rsidP="003365AF">
            <w:pPr>
              <w:jc w:val="right"/>
              <w:rPr>
                <w:rFonts w:cs="Arial"/>
              </w:rPr>
            </w:pPr>
            <w:r w:rsidRPr="000B5BB8">
              <w:rPr>
                <w:rFonts w:cs="Arial"/>
              </w:rPr>
              <w:t>0.16%</w:t>
            </w:r>
          </w:p>
        </w:tc>
      </w:tr>
      <w:tr w:rsidR="00DE23F4" w:rsidRPr="000B5BB8" w14:paraId="52C5521D" w14:textId="77777777" w:rsidTr="003365AF">
        <w:trPr>
          <w:trHeight w:val="250"/>
        </w:trPr>
        <w:tc>
          <w:tcPr>
            <w:tcW w:w="1987" w:type="dxa"/>
            <w:tcBorders>
              <w:top w:val="nil"/>
              <w:left w:val="nil"/>
              <w:bottom w:val="nil"/>
              <w:right w:val="nil"/>
            </w:tcBorders>
            <w:shd w:val="clear" w:color="auto" w:fill="auto"/>
            <w:noWrap/>
            <w:vAlign w:val="bottom"/>
            <w:hideMark/>
          </w:tcPr>
          <w:p w14:paraId="181985DF" w14:textId="77777777" w:rsidR="00DE23F4" w:rsidRPr="000B5BB8" w:rsidRDefault="00DE23F4" w:rsidP="003365AF">
            <w:pPr>
              <w:rPr>
                <w:rFonts w:cs="Arial"/>
              </w:rPr>
            </w:pPr>
            <w:r w:rsidRPr="000B5BB8">
              <w:rPr>
                <w:rFonts w:cs="Arial"/>
              </w:rPr>
              <w:t>Ukrainian</w:t>
            </w:r>
          </w:p>
        </w:tc>
        <w:tc>
          <w:tcPr>
            <w:tcW w:w="960" w:type="dxa"/>
            <w:tcBorders>
              <w:top w:val="nil"/>
              <w:left w:val="nil"/>
              <w:bottom w:val="nil"/>
              <w:right w:val="nil"/>
            </w:tcBorders>
            <w:shd w:val="clear" w:color="auto" w:fill="auto"/>
            <w:noWrap/>
            <w:vAlign w:val="bottom"/>
            <w:hideMark/>
          </w:tcPr>
          <w:p w14:paraId="26317795" w14:textId="77777777" w:rsidR="00DE23F4" w:rsidRPr="000B5BB8" w:rsidRDefault="00DE23F4" w:rsidP="003365AF">
            <w:pPr>
              <w:jc w:val="right"/>
              <w:rPr>
                <w:rFonts w:cs="Arial"/>
              </w:rPr>
            </w:pPr>
            <w:r w:rsidRPr="000B5BB8">
              <w:rPr>
                <w:rFonts w:cs="Arial"/>
              </w:rPr>
              <w:t>0.13%</w:t>
            </w:r>
          </w:p>
        </w:tc>
      </w:tr>
      <w:tr w:rsidR="00DE23F4" w:rsidRPr="000B5BB8" w14:paraId="64867A99" w14:textId="77777777" w:rsidTr="003365AF">
        <w:trPr>
          <w:trHeight w:val="250"/>
        </w:trPr>
        <w:tc>
          <w:tcPr>
            <w:tcW w:w="1987" w:type="dxa"/>
            <w:tcBorders>
              <w:top w:val="nil"/>
              <w:left w:val="nil"/>
              <w:bottom w:val="nil"/>
              <w:right w:val="nil"/>
            </w:tcBorders>
            <w:shd w:val="clear" w:color="auto" w:fill="auto"/>
            <w:noWrap/>
            <w:vAlign w:val="bottom"/>
            <w:hideMark/>
          </w:tcPr>
          <w:p w14:paraId="76EC0B35" w14:textId="77777777" w:rsidR="00DE23F4" w:rsidRPr="000B5BB8" w:rsidRDefault="00DE23F4" w:rsidP="003365AF">
            <w:pPr>
              <w:rPr>
                <w:rFonts w:cs="Arial"/>
              </w:rPr>
            </w:pPr>
            <w:r w:rsidRPr="000B5BB8">
              <w:rPr>
                <w:rFonts w:cs="Arial"/>
              </w:rPr>
              <w:t>Burmese</w:t>
            </w:r>
          </w:p>
        </w:tc>
        <w:tc>
          <w:tcPr>
            <w:tcW w:w="960" w:type="dxa"/>
            <w:tcBorders>
              <w:top w:val="nil"/>
              <w:left w:val="nil"/>
              <w:bottom w:val="nil"/>
              <w:right w:val="nil"/>
            </w:tcBorders>
            <w:shd w:val="clear" w:color="auto" w:fill="auto"/>
            <w:noWrap/>
            <w:vAlign w:val="bottom"/>
            <w:hideMark/>
          </w:tcPr>
          <w:p w14:paraId="5876E6F0" w14:textId="77777777" w:rsidR="00DE23F4" w:rsidRPr="000B5BB8" w:rsidRDefault="00DE23F4" w:rsidP="003365AF">
            <w:pPr>
              <w:jc w:val="right"/>
              <w:rPr>
                <w:rFonts w:cs="Arial"/>
              </w:rPr>
            </w:pPr>
            <w:r w:rsidRPr="000B5BB8">
              <w:rPr>
                <w:rFonts w:cs="Arial"/>
              </w:rPr>
              <w:t>0.10%</w:t>
            </w:r>
          </w:p>
        </w:tc>
      </w:tr>
      <w:tr w:rsidR="00DE23F4" w:rsidRPr="000B5BB8" w14:paraId="2B82D95B" w14:textId="77777777" w:rsidTr="003365AF">
        <w:trPr>
          <w:trHeight w:val="250"/>
        </w:trPr>
        <w:tc>
          <w:tcPr>
            <w:tcW w:w="1987" w:type="dxa"/>
            <w:tcBorders>
              <w:top w:val="nil"/>
              <w:left w:val="nil"/>
              <w:bottom w:val="nil"/>
              <w:right w:val="nil"/>
            </w:tcBorders>
            <w:shd w:val="clear" w:color="auto" w:fill="auto"/>
            <w:noWrap/>
            <w:vAlign w:val="bottom"/>
            <w:hideMark/>
          </w:tcPr>
          <w:p w14:paraId="161A31A0" w14:textId="77777777" w:rsidR="00DE23F4" w:rsidRPr="000B5BB8" w:rsidRDefault="00DE23F4" w:rsidP="003365AF">
            <w:pPr>
              <w:rPr>
                <w:rFonts w:cs="Arial"/>
              </w:rPr>
            </w:pPr>
            <w:r w:rsidRPr="000B5BB8">
              <w:rPr>
                <w:rFonts w:cs="Arial"/>
              </w:rPr>
              <w:t>Hindi</w:t>
            </w:r>
          </w:p>
        </w:tc>
        <w:tc>
          <w:tcPr>
            <w:tcW w:w="960" w:type="dxa"/>
            <w:tcBorders>
              <w:top w:val="nil"/>
              <w:left w:val="nil"/>
              <w:bottom w:val="nil"/>
              <w:right w:val="nil"/>
            </w:tcBorders>
            <w:shd w:val="clear" w:color="auto" w:fill="auto"/>
            <w:noWrap/>
            <w:vAlign w:val="bottom"/>
            <w:hideMark/>
          </w:tcPr>
          <w:p w14:paraId="05EE8C23" w14:textId="77777777" w:rsidR="00DE23F4" w:rsidRPr="000B5BB8" w:rsidRDefault="00DE23F4" w:rsidP="003365AF">
            <w:pPr>
              <w:jc w:val="right"/>
              <w:rPr>
                <w:rFonts w:cs="Arial"/>
              </w:rPr>
            </w:pPr>
            <w:r w:rsidRPr="000B5BB8">
              <w:rPr>
                <w:rFonts w:cs="Arial"/>
              </w:rPr>
              <w:t>0.10%</w:t>
            </w:r>
          </w:p>
        </w:tc>
      </w:tr>
      <w:tr w:rsidR="00DE23F4" w:rsidRPr="000B5BB8" w14:paraId="0A9F38C6" w14:textId="77777777" w:rsidTr="003365AF">
        <w:trPr>
          <w:trHeight w:val="250"/>
        </w:trPr>
        <w:tc>
          <w:tcPr>
            <w:tcW w:w="1987" w:type="dxa"/>
            <w:tcBorders>
              <w:top w:val="nil"/>
              <w:left w:val="nil"/>
              <w:bottom w:val="nil"/>
              <w:right w:val="nil"/>
            </w:tcBorders>
            <w:shd w:val="clear" w:color="auto" w:fill="auto"/>
            <w:noWrap/>
            <w:vAlign w:val="bottom"/>
            <w:hideMark/>
          </w:tcPr>
          <w:p w14:paraId="55D94C34" w14:textId="77777777" w:rsidR="00DE23F4" w:rsidRPr="000B5BB8" w:rsidRDefault="00DE23F4" w:rsidP="003365AF">
            <w:pPr>
              <w:rPr>
                <w:rFonts w:cs="Arial"/>
              </w:rPr>
            </w:pPr>
            <w:r w:rsidRPr="000B5BB8">
              <w:rPr>
                <w:rFonts w:cs="Arial"/>
              </w:rPr>
              <w:t>Korean</w:t>
            </w:r>
          </w:p>
        </w:tc>
        <w:tc>
          <w:tcPr>
            <w:tcW w:w="960" w:type="dxa"/>
            <w:tcBorders>
              <w:top w:val="nil"/>
              <w:left w:val="nil"/>
              <w:bottom w:val="nil"/>
              <w:right w:val="nil"/>
            </w:tcBorders>
            <w:shd w:val="clear" w:color="auto" w:fill="auto"/>
            <w:noWrap/>
            <w:vAlign w:val="bottom"/>
            <w:hideMark/>
          </w:tcPr>
          <w:p w14:paraId="0C4D400F" w14:textId="77777777" w:rsidR="00DE23F4" w:rsidRPr="000B5BB8" w:rsidRDefault="00DE23F4" w:rsidP="003365AF">
            <w:pPr>
              <w:jc w:val="right"/>
              <w:rPr>
                <w:rFonts w:cs="Arial"/>
              </w:rPr>
            </w:pPr>
            <w:r w:rsidRPr="000B5BB8">
              <w:rPr>
                <w:rFonts w:cs="Arial"/>
              </w:rPr>
              <w:t>0.10%</w:t>
            </w:r>
          </w:p>
        </w:tc>
      </w:tr>
      <w:tr w:rsidR="00DE23F4" w:rsidRPr="000B5BB8" w14:paraId="01A9D20D" w14:textId="77777777" w:rsidTr="003365AF">
        <w:trPr>
          <w:trHeight w:val="250"/>
        </w:trPr>
        <w:tc>
          <w:tcPr>
            <w:tcW w:w="1987" w:type="dxa"/>
            <w:tcBorders>
              <w:top w:val="nil"/>
              <w:left w:val="nil"/>
              <w:bottom w:val="nil"/>
              <w:right w:val="nil"/>
            </w:tcBorders>
            <w:shd w:val="clear" w:color="auto" w:fill="auto"/>
            <w:noWrap/>
            <w:vAlign w:val="bottom"/>
            <w:hideMark/>
          </w:tcPr>
          <w:p w14:paraId="1951B5AF" w14:textId="77777777" w:rsidR="00DE23F4" w:rsidRPr="000B5BB8" w:rsidRDefault="00DE23F4" w:rsidP="003365AF">
            <w:pPr>
              <w:rPr>
                <w:rFonts w:cs="Arial"/>
              </w:rPr>
            </w:pPr>
            <w:r w:rsidRPr="000B5BB8">
              <w:rPr>
                <w:rFonts w:cs="Arial"/>
              </w:rPr>
              <w:t>Farsi - Afghani - Dari</w:t>
            </w:r>
          </w:p>
        </w:tc>
        <w:tc>
          <w:tcPr>
            <w:tcW w:w="960" w:type="dxa"/>
            <w:tcBorders>
              <w:top w:val="nil"/>
              <w:left w:val="nil"/>
              <w:bottom w:val="nil"/>
              <w:right w:val="nil"/>
            </w:tcBorders>
            <w:shd w:val="clear" w:color="auto" w:fill="auto"/>
            <w:noWrap/>
            <w:vAlign w:val="bottom"/>
            <w:hideMark/>
          </w:tcPr>
          <w:p w14:paraId="6EB3C56D" w14:textId="77777777" w:rsidR="00DE23F4" w:rsidRPr="000B5BB8" w:rsidRDefault="00DE23F4" w:rsidP="003365AF">
            <w:pPr>
              <w:jc w:val="right"/>
              <w:rPr>
                <w:rFonts w:cs="Arial"/>
              </w:rPr>
            </w:pPr>
            <w:r w:rsidRPr="000B5BB8">
              <w:rPr>
                <w:rFonts w:cs="Arial"/>
              </w:rPr>
              <w:t>0.07%</w:t>
            </w:r>
          </w:p>
        </w:tc>
      </w:tr>
      <w:tr w:rsidR="00DE23F4" w:rsidRPr="000B5BB8" w14:paraId="3CBFFCC2" w14:textId="77777777" w:rsidTr="003365AF">
        <w:trPr>
          <w:trHeight w:val="250"/>
        </w:trPr>
        <w:tc>
          <w:tcPr>
            <w:tcW w:w="1987" w:type="dxa"/>
            <w:tcBorders>
              <w:top w:val="nil"/>
              <w:left w:val="nil"/>
              <w:bottom w:val="nil"/>
              <w:right w:val="nil"/>
            </w:tcBorders>
            <w:shd w:val="clear" w:color="auto" w:fill="auto"/>
            <w:noWrap/>
            <w:vAlign w:val="bottom"/>
            <w:hideMark/>
          </w:tcPr>
          <w:p w14:paraId="6AEBDC1E" w14:textId="77777777" w:rsidR="00DE23F4" w:rsidRPr="000B5BB8" w:rsidRDefault="00DE23F4" w:rsidP="003365AF">
            <w:pPr>
              <w:rPr>
                <w:rFonts w:cs="Arial"/>
              </w:rPr>
            </w:pPr>
            <w:r w:rsidRPr="000B5BB8">
              <w:rPr>
                <w:rFonts w:cs="Arial"/>
              </w:rPr>
              <w:t>Gujarati</w:t>
            </w:r>
          </w:p>
        </w:tc>
        <w:tc>
          <w:tcPr>
            <w:tcW w:w="960" w:type="dxa"/>
            <w:tcBorders>
              <w:top w:val="nil"/>
              <w:left w:val="nil"/>
              <w:bottom w:val="nil"/>
              <w:right w:val="nil"/>
            </w:tcBorders>
            <w:shd w:val="clear" w:color="auto" w:fill="auto"/>
            <w:noWrap/>
            <w:vAlign w:val="bottom"/>
            <w:hideMark/>
          </w:tcPr>
          <w:p w14:paraId="756848DB" w14:textId="77777777" w:rsidR="00DE23F4" w:rsidRPr="000B5BB8" w:rsidRDefault="00DE23F4" w:rsidP="003365AF">
            <w:pPr>
              <w:jc w:val="right"/>
              <w:rPr>
                <w:rFonts w:cs="Arial"/>
              </w:rPr>
            </w:pPr>
            <w:r w:rsidRPr="000B5BB8">
              <w:rPr>
                <w:rFonts w:cs="Arial"/>
              </w:rPr>
              <w:t>0.07%</w:t>
            </w:r>
          </w:p>
        </w:tc>
      </w:tr>
      <w:tr w:rsidR="00DE23F4" w:rsidRPr="000B5BB8" w14:paraId="72F96668" w14:textId="77777777" w:rsidTr="003365AF">
        <w:trPr>
          <w:trHeight w:val="250"/>
        </w:trPr>
        <w:tc>
          <w:tcPr>
            <w:tcW w:w="1987" w:type="dxa"/>
            <w:tcBorders>
              <w:top w:val="nil"/>
              <w:left w:val="nil"/>
              <w:bottom w:val="nil"/>
              <w:right w:val="nil"/>
            </w:tcBorders>
            <w:shd w:val="clear" w:color="auto" w:fill="auto"/>
            <w:noWrap/>
            <w:vAlign w:val="bottom"/>
            <w:hideMark/>
          </w:tcPr>
          <w:p w14:paraId="2C507A6A" w14:textId="77777777" w:rsidR="00DE23F4" w:rsidRPr="000B5BB8" w:rsidRDefault="00DE23F4" w:rsidP="003365AF">
            <w:pPr>
              <w:rPr>
                <w:rFonts w:cs="Arial"/>
              </w:rPr>
            </w:pPr>
            <w:r w:rsidRPr="000B5BB8">
              <w:rPr>
                <w:rFonts w:cs="Arial"/>
              </w:rPr>
              <w:t>Japanese</w:t>
            </w:r>
          </w:p>
        </w:tc>
        <w:tc>
          <w:tcPr>
            <w:tcW w:w="960" w:type="dxa"/>
            <w:tcBorders>
              <w:top w:val="nil"/>
              <w:left w:val="nil"/>
              <w:bottom w:val="nil"/>
              <w:right w:val="nil"/>
            </w:tcBorders>
            <w:shd w:val="clear" w:color="auto" w:fill="auto"/>
            <w:noWrap/>
            <w:vAlign w:val="bottom"/>
            <w:hideMark/>
          </w:tcPr>
          <w:p w14:paraId="2675097A" w14:textId="77777777" w:rsidR="00DE23F4" w:rsidRPr="000B5BB8" w:rsidRDefault="00DE23F4" w:rsidP="003365AF">
            <w:pPr>
              <w:jc w:val="right"/>
              <w:rPr>
                <w:rFonts w:cs="Arial"/>
              </w:rPr>
            </w:pPr>
            <w:r w:rsidRPr="000B5BB8">
              <w:rPr>
                <w:rFonts w:cs="Arial"/>
              </w:rPr>
              <w:t>0.07%</w:t>
            </w:r>
          </w:p>
        </w:tc>
      </w:tr>
      <w:tr w:rsidR="00DE23F4" w:rsidRPr="000B5BB8" w14:paraId="3F742560" w14:textId="77777777" w:rsidTr="003365AF">
        <w:trPr>
          <w:trHeight w:val="250"/>
        </w:trPr>
        <w:tc>
          <w:tcPr>
            <w:tcW w:w="1987" w:type="dxa"/>
            <w:tcBorders>
              <w:top w:val="nil"/>
              <w:left w:val="nil"/>
              <w:bottom w:val="nil"/>
              <w:right w:val="nil"/>
            </w:tcBorders>
            <w:shd w:val="clear" w:color="auto" w:fill="auto"/>
            <w:noWrap/>
            <w:vAlign w:val="bottom"/>
            <w:hideMark/>
          </w:tcPr>
          <w:p w14:paraId="64DAA2DC" w14:textId="77777777" w:rsidR="00DE23F4" w:rsidRPr="000B5BB8" w:rsidRDefault="00DE23F4" w:rsidP="003365AF">
            <w:pPr>
              <w:rPr>
                <w:rFonts w:cs="Arial"/>
              </w:rPr>
            </w:pPr>
            <w:r w:rsidRPr="000B5BB8">
              <w:rPr>
                <w:rFonts w:cs="Arial"/>
              </w:rPr>
              <w:t>Lao</w:t>
            </w:r>
          </w:p>
        </w:tc>
        <w:tc>
          <w:tcPr>
            <w:tcW w:w="960" w:type="dxa"/>
            <w:tcBorders>
              <w:top w:val="nil"/>
              <w:left w:val="nil"/>
              <w:bottom w:val="nil"/>
              <w:right w:val="nil"/>
            </w:tcBorders>
            <w:shd w:val="clear" w:color="auto" w:fill="auto"/>
            <w:noWrap/>
            <w:vAlign w:val="bottom"/>
            <w:hideMark/>
          </w:tcPr>
          <w:p w14:paraId="32A6AE29" w14:textId="77777777" w:rsidR="00DE23F4" w:rsidRPr="000B5BB8" w:rsidRDefault="00DE23F4" w:rsidP="003365AF">
            <w:pPr>
              <w:jc w:val="right"/>
              <w:rPr>
                <w:rFonts w:cs="Arial"/>
              </w:rPr>
            </w:pPr>
            <w:r w:rsidRPr="000B5BB8">
              <w:rPr>
                <w:rFonts w:cs="Arial"/>
              </w:rPr>
              <w:t>0.07%</w:t>
            </w:r>
          </w:p>
        </w:tc>
      </w:tr>
      <w:tr w:rsidR="00DE23F4" w:rsidRPr="000B5BB8" w14:paraId="7F7CE9B4" w14:textId="77777777" w:rsidTr="003365AF">
        <w:trPr>
          <w:trHeight w:val="250"/>
        </w:trPr>
        <w:tc>
          <w:tcPr>
            <w:tcW w:w="1987" w:type="dxa"/>
            <w:tcBorders>
              <w:top w:val="nil"/>
              <w:left w:val="nil"/>
              <w:bottom w:val="nil"/>
              <w:right w:val="nil"/>
            </w:tcBorders>
            <w:shd w:val="clear" w:color="auto" w:fill="auto"/>
            <w:noWrap/>
            <w:vAlign w:val="bottom"/>
            <w:hideMark/>
          </w:tcPr>
          <w:p w14:paraId="65CA9C7B" w14:textId="77777777" w:rsidR="00DE23F4" w:rsidRPr="000B5BB8" w:rsidRDefault="00DE23F4" w:rsidP="003365AF">
            <w:pPr>
              <w:rPr>
                <w:rFonts w:cs="Arial"/>
              </w:rPr>
            </w:pPr>
            <w:r w:rsidRPr="000B5BB8">
              <w:rPr>
                <w:rFonts w:cs="Arial"/>
              </w:rPr>
              <w:t>Lingala</w:t>
            </w:r>
          </w:p>
        </w:tc>
        <w:tc>
          <w:tcPr>
            <w:tcW w:w="960" w:type="dxa"/>
            <w:tcBorders>
              <w:top w:val="nil"/>
              <w:left w:val="nil"/>
              <w:bottom w:val="nil"/>
              <w:right w:val="nil"/>
            </w:tcBorders>
            <w:shd w:val="clear" w:color="auto" w:fill="auto"/>
            <w:noWrap/>
            <w:vAlign w:val="bottom"/>
            <w:hideMark/>
          </w:tcPr>
          <w:p w14:paraId="28E1F4E6" w14:textId="77777777" w:rsidR="00DE23F4" w:rsidRPr="000B5BB8" w:rsidRDefault="00DE23F4" w:rsidP="003365AF">
            <w:pPr>
              <w:jc w:val="right"/>
              <w:rPr>
                <w:rFonts w:cs="Arial"/>
              </w:rPr>
            </w:pPr>
            <w:r w:rsidRPr="000B5BB8">
              <w:rPr>
                <w:rFonts w:cs="Arial"/>
              </w:rPr>
              <w:t>0.07%</w:t>
            </w:r>
          </w:p>
        </w:tc>
      </w:tr>
      <w:tr w:rsidR="00DE23F4" w:rsidRPr="000B5BB8" w14:paraId="6F18CEC1" w14:textId="77777777" w:rsidTr="003365AF">
        <w:trPr>
          <w:trHeight w:val="250"/>
        </w:trPr>
        <w:tc>
          <w:tcPr>
            <w:tcW w:w="1987" w:type="dxa"/>
            <w:tcBorders>
              <w:top w:val="nil"/>
              <w:left w:val="nil"/>
              <w:bottom w:val="nil"/>
              <w:right w:val="nil"/>
            </w:tcBorders>
            <w:shd w:val="clear" w:color="auto" w:fill="auto"/>
            <w:noWrap/>
            <w:vAlign w:val="bottom"/>
            <w:hideMark/>
          </w:tcPr>
          <w:p w14:paraId="761E8989" w14:textId="77777777" w:rsidR="00DE23F4" w:rsidRPr="000B5BB8" w:rsidRDefault="00DE23F4" w:rsidP="003365AF">
            <w:pPr>
              <w:rPr>
                <w:rFonts w:cs="Arial"/>
              </w:rPr>
            </w:pPr>
            <w:r w:rsidRPr="000B5BB8">
              <w:rPr>
                <w:rFonts w:cs="Arial"/>
              </w:rPr>
              <w:t>Mam</w:t>
            </w:r>
          </w:p>
        </w:tc>
        <w:tc>
          <w:tcPr>
            <w:tcW w:w="960" w:type="dxa"/>
            <w:tcBorders>
              <w:top w:val="nil"/>
              <w:left w:val="nil"/>
              <w:bottom w:val="nil"/>
              <w:right w:val="nil"/>
            </w:tcBorders>
            <w:shd w:val="clear" w:color="auto" w:fill="auto"/>
            <w:noWrap/>
            <w:vAlign w:val="bottom"/>
            <w:hideMark/>
          </w:tcPr>
          <w:p w14:paraId="0C8F4362" w14:textId="77777777" w:rsidR="00DE23F4" w:rsidRPr="000B5BB8" w:rsidRDefault="00DE23F4" w:rsidP="003365AF">
            <w:pPr>
              <w:jc w:val="right"/>
              <w:rPr>
                <w:rFonts w:cs="Arial"/>
              </w:rPr>
            </w:pPr>
            <w:r w:rsidRPr="000B5BB8">
              <w:rPr>
                <w:rFonts w:cs="Arial"/>
              </w:rPr>
              <w:t>0.07%</w:t>
            </w:r>
          </w:p>
        </w:tc>
      </w:tr>
      <w:tr w:rsidR="00DE23F4" w:rsidRPr="000B5BB8" w14:paraId="2FD0B5B2" w14:textId="77777777" w:rsidTr="003365AF">
        <w:trPr>
          <w:trHeight w:val="250"/>
        </w:trPr>
        <w:tc>
          <w:tcPr>
            <w:tcW w:w="1987" w:type="dxa"/>
            <w:tcBorders>
              <w:top w:val="nil"/>
              <w:left w:val="nil"/>
              <w:bottom w:val="nil"/>
              <w:right w:val="nil"/>
            </w:tcBorders>
            <w:shd w:val="clear" w:color="auto" w:fill="auto"/>
            <w:noWrap/>
            <w:vAlign w:val="bottom"/>
            <w:hideMark/>
          </w:tcPr>
          <w:p w14:paraId="25C0BF3F" w14:textId="77777777" w:rsidR="00DE23F4" w:rsidRPr="000B5BB8" w:rsidRDefault="00DE23F4" w:rsidP="003365AF">
            <w:pPr>
              <w:rPr>
                <w:rFonts w:cs="Arial"/>
              </w:rPr>
            </w:pPr>
            <w:r w:rsidRPr="000B5BB8">
              <w:rPr>
                <w:rFonts w:cs="Arial"/>
              </w:rPr>
              <w:t>Somali</w:t>
            </w:r>
          </w:p>
        </w:tc>
        <w:tc>
          <w:tcPr>
            <w:tcW w:w="960" w:type="dxa"/>
            <w:tcBorders>
              <w:top w:val="nil"/>
              <w:left w:val="nil"/>
              <w:bottom w:val="nil"/>
              <w:right w:val="nil"/>
            </w:tcBorders>
            <w:shd w:val="clear" w:color="auto" w:fill="auto"/>
            <w:noWrap/>
            <w:vAlign w:val="bottom"/>
            <w:hideMark/>
          </w:tcPr>
          <w:p w14:paraId="6E75948C" w14:textId="77777777" w:rsidR="00DE23F4" w:rsidRPr="000B5BB8" w:rsidRDefault="00DE23F4" w:rsidP="003365AF">
            <w:pPr>
              <w:jc w:val="right"/>
              <w:rPr>
                <w:rFonts w:cs="Arial"/>
              </w:rPr>
            </w:pPr>
            <w:r w:rsidRPr="000B5BB8">
              <w:rPr>
                <w:rFonts w:cs="Arial"/>
              </w:rPr>
              <w:t>0.07%</w:t>
            </w:r>
          </w:p>
        </w:tc>
      </w:tr>
      <w:tr w:rsidR="00DE23F4" w:rsidRPr="000B5BB8" w14:paraId="54FF217F" w14:textId="77777777" w:rsidTr="003365AF">
        <w:trPr>
          <w:trHeight w:val="250"/>
        </w:trPr>
        <w:tc>
          <w:tcPr>
            <w:tcW w:w="1987" w:type="dxa"/>
            <w:tcBorders>
              <w:top w:val="nil"/>
              <w:left w:val="nil"/>
              <w:bottom w:val="nil"/>
              <w:right w:val="nil"/>
            </w:tcBorders>
            <w:shd w:val="clear" w:color="auto" w:fill="auto"/>
            <w:noWrap/>
            <w:vAlign w:val="bottom"/>
            <w:hideMark/>
          </w:tcPr>
          <w:p w14:paraId="74D74ACC" w14:textId="77777777" w:rsidR="00DE23F4" w:rsidRPr="000B5BB8" w:rsidRDefault="00DE23F4" w:rsidP="003365AF">
            <w:pPr>
              <w:rPr>
                <w:rFonts w:cs="Arial"/>
              </w:rPr>
            </w:pPr>
            <w:r w:rsidRPr="000B5BB8">
              <w:rPr>
                <w:rFonts w:cs="Arial"/>
              </w:rPr>
              <w:t>Urdu</w:t>
            </w:r>
          </w:p>
        </w:tc>
        <w:tc>
          <w:tcPr>
            <w:tcW w:w="960" w:type="dxa"/>
            <w:tcBorders>
              <w:top w:val="nil"/>
              <w:left w:val="nil"/>
              <w:bottom w:val="nil"/>
              <w:right w:val="nil"/>
            </w:tcBorders>
            <w:shd w:val="clear" w:color="auto" w:fill="auto"/>
            <w:noWrap/>
            <w:vAlign w:val="bottom"/>
            <w:hideMark/>
          </w:tcPr>
          <w:p w14:paraId="025D6BD9" w14:textId="77777777" w:rsidR="00DE23F4" w:rsidRPr="000B5BB8" w:rsidRDefault="00DE23F4" w:rsidP="003365AF">
            <w:pPr>
              <w:jc w:val="right"/>
              <w:rPr>
                <w:rFonts w:cs="Arial"/>
              </w:rPr>
            </w:pPr>
            <w:r w:rsidRPr="000B5BB8">
              <w:rPr>
                <w:rFonts w:cs="Arial"/>
              </w:rPr>
              <w:t>0.07%</w:t>
            </w:r>
          </w:p>
        </w:tc>
      </w:tr>
      <w:tr w:rsidR="00DE23F4" w:rsidRPr="000B5BB8" w14:paraId="77787C03" w14:textId="77777777" w:rsidTr="003365AF">
        <w:trPr>
          <w:trHeight w:val="250"/>
        </w:trPr>
        <w:tc>
          <w:tcPr>
            <w:tcW w:w="1987" w:type="dxa"/>
            <w:tcBorders>
              <w:top w:val="nil"/>
              <w:left w:val="nil"/>
              <w:bottom w:val="nil"/>
              <w:right w:val="nil"/>
            </w:tcBorders>
            <w:shd w:val="clear" w:color="auto" w:fill="auto"/>
            <w:noWrap/>
            <w:vAlign w:val="bottom"/>
            <w:hideMark/>
          </w:tcPr>
          <w:p w14:paraId="5AB4F1C9" w14:textId="77777777" w:rsidR="00DE23F4" w:rsidRPr="000B5BB8" w:rsidRDefault="00DE23F4" w:rsidP="003365AF">
            <w:pPr>
              <w:rPr>
                <w:rFonts w:cs="Arial"/>
              </w:rPr>
            </w:pPr>
            <w:r w:rsidRPr="000B5BB8">
              <w:rPr>
                <w:rFonts w:cs="Arial"/>
              </w:rPr>
              <w:t>Armenian</w:t>
            </w:r>
          </w:p>
        </w:tc>
        <w:tc>
          <w:tcPr>
            <w:tcW w:w="960" w:type="dxa"/>
            <w:tcBorders>
              <w:top w:val="nil"/>
              <w:left w:val="nil"/>
              <w:bottom w:val="nil"/>
              <w:right w:val="nil"/>
            </w:tcBorders>
            <w:shd w:val="clear" w:color="auto" w:fill="auto"/>
            <w:noWrap/>
            <w:vAlign w:val="bottom"/>
            <w:hideMark/>
          </w:tcPr>
          <w:p w14:paraId="6AAC8508" w14:textId="77777777" w:rsidR="00DE23F4" w:rsidRPr="000B5BB8" w:rsidRDefault="00DE23F4" w:rsidP="003365AF">
            <w:pPr>
              <w:jc w:val="right"/>
              <w:rPr>
                <w:rFonts w:cs="Arial"/>
              </w:rPr>
            </w:pPr>
            <w:r w:rsidRPr="000B5BB8">
              <w:rPr>
                <w:rFonts w:cs="Arial"/>
              </w:rPr>
              <w:t>0.03%</w:t>
            </w:r>
          </w:p>
        </w:tc>
      </w:tr>
      <w:tr w:rsidR="00DE23F4" w:rsidRPr="000B5BB8" w14:paraId="21A599FE" w14:textId="77777777" w:rsidTr="003365AF">
        <w:trPr>
          <w:trHeight w:val="250"/>
        </w:trPr>
        <w:tc>
          <w:tcPr>
            <w:tcW w:w="1987" w:type="dxa"/>
            <w:tcBorders>
              <w:top w:val="nil"/>
              <w:left w:val="nil"/>
              <w:bottom w:val="nil"/>
              <w:right w:val="nil"/>
            </w:tcBorders>
            <w:shd w:val="clear" w:color="auto" w:fill="auto"/>
            <w:noWrap/>
            <w:vAlign w:val="bottom"/>
            <w:hideMark/>
          </w:tcPr>
          <w:p w14:paraId="643A85CF" w14:textId="77777777" w:rsidR="00DE23F4" w:rsidRPr="000B5BB8" w:rsidRDefault="00DE23F4" w:rsidP="003365AF">
            <w:pPr>
              <w:rPr>
                <w:rFonts w:cs="Arial"/>
              </w:rPr>
            </w:pPr>
            <w:r w:rsidRPr="000B5BB8">
              <w:rPr>
                <w:rFonts w:cs="Arial"/>
              </w:rPr>
              <w:t>Cantonese</w:t>
            </w:r>
          </w:p>
        </w:tc>
        <w:tc>
          <w:tcPr>
            <w:tcW w:w="960" w:type="dxa"/>
            <w:tcBorders>
              <w:top w:val="nil"/>
              <w:left w:val="nil"/>
              <w:bottom w:val="nil"/>
              <w:right w:val="nil"/>
            </w:tcBorders>
            <w:shd w:val="clear" w:color="auto" w:fill="auto"/>
            <w:noWrap/>
            <w:vAlign w:val="bottom"/>
            <w:hideMark/>
          </w:tcPr>
          <w:p w14:paraId="342C46D1" w14:textId="77777777" w:rsidR="00DE23F4" w:rsidRPr="000B5BB8" w:rsidRDefault="00DE23F4" w:rsidP="003365AF">
            <w:pPr>
              <w:jc w:val="right"/>
              <w:rPr>
                <w:rFonts w:cs="Arial"/>
              </w:rPr>
            </w:pPr>
            <w:r w:rsidRPr="000B5BB8">
              <w:rPr>
                <w:rFonts w:cs="Arial"/>
              </w:rPr>
              <w:t>0.03%</w:t>
            </w:r>
          </w:p>
        </w:tc>
      </w:tr>
      <w:tr w:rsidR="00DE23F4" w:rsidRPr="000B5BB8" w14:paraId="54FB4D09" w14:textId="77777777" w:rsidTr="003365AF">
        <w:trPr>
          <w:trHeight w:val="250"/>
        </w:trPr>
        <w:tc>
          <w:tcPr>
            <w:tcW w:w="1987" w:type="dxa"/>
            <w:tcBorders>
              <w:top w:val="nil"/>
              <w:left w:val="nil"/>
              <w:bottom w:val="nil"/>
              <w:right w:val="nil"/>
            </w:tcBorders>
            <w:shd w:val="clear" w:color="auto" w:fill="auto"/>
            <w:noWrap/>
            <w:vAlign w:val="bottom"/>
            <w:hideMark/>
          </w:tcPr>
          <w:p w14:paraId="6911657C" w14:textId="77777777" w:rsidR="00DE23F4" w:rsidRPr="000B5BB8" w:rsidRDefault="00DE23F4" w:rsidP="003365AF">
            <w:pPr>
              <w:rPr>
                <w:rFonts w:cs="Arial"/>
              </w:rPr>
            </w:pPr>
            <w:r w:rsidRPr="000B5BB8">
              <w:rPr>
                <w:rFonts w:cs="Arial"/>
              </w:rPr>
              <w:t>Creole</w:t>
            </w:r>
          </w:p>
        </w:tc>
        <w:tc>
          <w:tcPr>
            <w:tcW w:w="960" w:type="dxa"/>
            <w:tcBorders>
              <w:top w:val="nil"/>
              <w:left w:val="nil"/>
              <w:bottom w:val="nil"/>
              <w:right w:val="nil"/>
            </w:tcBorders>
            <w:shd w:val="clear" w:color="auto" w:fill="auto"/>
            <w:noWrap/>
            <w:vAlign w:val="bottom"/>
            <w:hideMark/>
          </w:tcPr>
          <w:p w14:paraId="5B6F396F" w14:textId="77777777" w:rsidR="00DE23F4" w:rsidRPr="000B5BB8" w:rsidRDefault="00DE23F4" w:rsidP="003365AF">
            <w:pPr>
              <w:jc w:val="right"/>
              <w:rPr>
                <w:rFonts w:cs="Arial"/>
              </w:rPr>
            </w:pPr>
            <w:r w:rsidRPr="000B5BB8">
              <w:rPr>
                <w:rFonts w:cs="Arial"/>
              </w:rPr>
              <w:t>0.03%</w:t>
            </w:r>
          </w:p>
        </w:tc>
      </w:tr>
      <w:tr w:rsidR="00DE23F4" w:rsidRPr="000B5BB8" w14:paraId="06008CDA" w14:textId="77777777" w:rsidTr="003365AF">
        <w:trPr>
          <w:trHeight w:val="250"/>
        </w:trPr>
        <w:tc>
          <w:tcPr>
            <w:tcW w:w="1987" w:type="dxa"/>
            <w:tcBorders>
              <w:top w:val="nil"/>
              <w:left w:val="nil"/>
              <w:bottom w:val="nil"/>
              <w:right w:val="nil"/>
            </w:tcBorders>
            <w:shd w:val="clear" w:color="auto" w:fill="auto"/>
            <w:noWrap/>
            <w:vAlign w:val="bottom"/>
            <w:hideMark/>
          </w:tcPr>
          <w:p w14:paraId="47C739D2" w14:textId="77777777" w:rsidR="00DE23F4" w:rsidRPr="000B5BB8" w:rsidRDefault="00DE23F4" w:rsidP="003365AF">
            <w:pPr>
              <w:rPr>
                <w:rFonts w:cs="Arial"/>
              </w:rPr>
            </w:pPr>
            <w:r w:rsidRPr="000B5BB8">
              <w:rPr>
                <w:rFonts w:cs="Arial"/>
              </w:rPr>
              <w:t>Dari/Farsi</w:t>
            </w:r>
          </w:p>
        </w:tc>
        <w:tc>
          <w:tcPr>
            <w:tcW w:w="960" w:type="dxa"/>
            <w:tcBorders>
              <w:top w:val="nil"/>
              <w:left w:val="nil"/>
              <w:bottom w:val="nil"/>
              <w:right w:val="nil"/>
            </w:tcBorders>
            <w:shd w:val="clear" w:color="auto" w:fill="auto"/>
            <w:noWrap/>
            <w:vAlign w:val="bottom"/>
            <w:hideMark/>
          </w:tcPr>
          <w:p w14:paraId="4102082D" w14:textId="77777777" w:rsidR="00DE23F4" w:rsidRPr="000B5BB8" w:rsidRDefault="00DE23F4" w:rsidP="003365AF">
            <w:pPr>
              <w:jc w:val="right"/>
              <w:rPr>
                <w:rFonts w:cs="Arial"/>
              </w:rPr>
            </w:pPr>
            <w:r w:rsidRPr="000B5BB8">
              <w:rPr>
                <w:rFonts w:cs="Arial"/>
              </w:rPr>
              <w:t>0.03%</w:t>
            </w:r>
          </w:p>
        </w:tc>
      </w:tr>
      <w:tr w:rsidR="00DE23F4" w:rsidRPr="000B5BB8" w14:paraId="6D462ECD" w14:textId="77777777" w:rsidTr="003365AF">
        <w:trPr>
          <w:trHeight w:val="250"/>
        </w:trPr>
        <w:tc>
          <w:tcPr>
            <w:tcW w:w="1987" w:type="dxa"/>
            <w:tcBorders>
              <w:top w:val="nil"/>
              <w:left w:val="nil"/>
              <w:bottom w:val="nil"/>
              <w:right w:val="nil"/>
            </w:tcBorders>
            <w:shd w:val="clear" w:color="auto" w:fill="auto"/>
            <w:noWrap/>
            <w:vAlign w:val="bottom"/>
            <w:hideMark/>
          </w:tcPr>
          <w:p w14:paraId="5E284D40" w14:textId="77777777" w:rsidR="00DE23F4" w:rsidRPr="000B5BB8" w:rsidRDefault="00DE23F4" w:rsidP="003365AF">
            <w:pPr>
              <w:rPr>
                <w:rFonts w:cs="Arial"/>
              </w:rPr>
            </w:pPr>
            <w:r w:rsidRPr="000B5BB8">
              <w:rPr>
                <w:rFonts w:cs="Arial"/>
              </w:rPr>
              <w:t>Georgian</w:t>
            </w:r>
          </w:p>
        </w:tc>
        <w:tc>
          <w:tcPr>
            <w:tcW w:w="960" w:type="dxa"/>
            <w:tcBorders>
              <w:top w:val="nil"/>
              <w:left w:val="nil"/>
              <w:bottom w:val="nil"/>
              <w:right w:val="nil"/>
            </w:tcBorders>
            <w:shd w:val="clear" w:color="auto" w:fill="auto"/>
            <w:noWrap/>
            <w:vAlign w:val="bottom"/>
            <w:hideMark/>
          </w:tcPr>
          <w:p w14:paraId="4B288A15" w14:textId="77777777" w:rsidR="00DE23F4" w:rsidRPr="000B5BB8" w:rsidRDefault="00DE23F4" w:rsidP="003365AF">
            <w:pPr>
              <w:jc w:val="right"/>
              <w:rPr>
                <w:rFonts w:cs="Arial"/>
              </w:rPr>
            </w:pPr>
            <w:r w:rsidRPr="000B5BB8">
              <w:rPr>
                <w:rFonts w:cs="Arial"/>
              </w:rPr>
              <w:t>0.03%</w:t>
            </w:r>
          </w:p>
        </w:tc>
      </w:tr>
      <w:tr w:rsidR="00DE23F4" w:rsidRPr="000B5BB8" w14:paraId="43A96709" w14:textId="77777777" w:rsidTr="003365AF">
        <w:trPr>
          <w:trHeight w:val="250"/>
        </w:trPr>
        <w:tc>
          <w:tcPr>
            <w:tcW w:w="1987" w:type="dxa"/>
            <w:tcBorders>
              <w:top w:val="nil"/>
              <w:left w:val="nil"/>
              <w:bottom w:val="nil"/>
              <w:right w:val="nil"/>
            </w:tcBorders>
            <w:shd w:val="clear" w:color="auto" w:fill="auto"/>
            <w:noWrap/>
            <w:vAlign w:val="bottom"/>
            <w:hideMark/>
          </w:tcPr>
          <w:p w14:paraId="387E733F" w14:textId="77777777" w:rsidR="00DE23F4" w:rsidRPr="000B5BB8" w:rsidRDefault="00DE23F4" w:rsidP="003365AF">
            <w:pPr>
              <w:rPr>
                <w:rFonts w:cs="Arial"/>
              </w:rPr>
            </w:pPr>
            <w:r w:rsidRPr="000B5BB8">
              <w:rPr>
                <w:rFonts w:cs="Arial"/>
              </w:rPr>
              <w:t>Greek</w:t>
            </w:r>
          </w:p>
        </w:tc>
        <w:tc>
          <w:tcPr>
            <w:tcW w:w="960" w:type="dxa"/>
            <w:tcBorders>
              <w:top w:val="nil"/>
              <w:left w:val="nil"/>
              <w:bottom w:val="nil"/>
              <w:right w:val="nil"/>
            </w:tcBorders>
            <w:shd w:val="clear" w:color="auto" w:fill="auto"/>
            <w:noWrap/>
            <w:vAlign w:val="bottom"/>
            <w:hideMark/>
          </w:tcPr>
          <w:p w14:paraId="66180CA1" w14:textId="77777777" w:rsidR="00DE23F4" w:rsidRPr="000B5BB8" w:rsidRDefault="00DE23F4" w:rsidP="003365AF">
            <w:pPr>
              <w:jc w:val="right"/>
              <w:rPr>
                <w:rFonts w:cs="Arial"/>
              </w:rPr>
            </w:pPr>
            <w:r w:rsidRPr="000B5BB8">
              <w:rPr>
                <w:rFonts w:cs="Arial"/>
              </w:rPr>
              <w:t>0.03%</w:t>
            </w:r>
          </w:p>
        </w:tc>
      </w:tr>
      <w:tr w:rsidR="00DE23F4" w:rsidRPr="000B5BB8" w14:paraId="6AA36875" w14:textId="77777777" w:rsidTr="003365AF">
        <w:trPr>
          <w:trHeight w:val="250"/>
        </w:trPr>
        <w:tc>
          <w:tcPr>
            <w:tcW w:w="1987" w:type="dxa"/>
            <w:tcBorders>
              <w:top w:val="nil"/>
              <w:left w:val="nil"/>
              <w:bottom w:val="nil"/>
              <w:right w:val="nil"/>
            </w:tcBorders>
            <w:shd w:val="clear" w:color="auto" w:fill="auto"/>
            <w:noWrap/>
            <w:vAlign w:val="bottom"/>
            <w:hideMark/>
          </w:tcPr>
          <w:p w14:paraId="54E2A959" w14:textId="77777777" w:rsidR="00DE23F4" w:rsidRPr="000B5BB8" w:rsidRDefault="00DE23F4" w:rsidP="003365AF">
            <w:pPr>
              <w:rPr>
                <w:rFonts w:cs="Arial"/>
              </w:rPr>
            </w:pPr>
            <w:r w:rsidRPr="000B5BB8">
              <w:rPr>
                <w:rFonts w:cs="Arial"/>
              </w:rPr>
              <w:t>Iranian Farsi / Persian</w:t>
            </w:r>
          </w:p>
        </w:tc>
        <w:tc>
          <w:tcPr>
            <w:tcW w:w="960" w:type="dxa"/>
            <w:tcBorders>
              <w:top w:val="nil"/>
              <w:left w:val="nil"/>
              <w:bottom w:val="nil"/>
              <w:right w:val="nil"/>
            </w:tcBorders>
            <w:shd w:val="clear" w:color="auto" w:fill="auto"/>
            <w:noWrap/>
            <w:vAlign w:val="bottom"/>
            <w:hideMark/>
          </w:tcPr>
          <w:p w14:paraId="16879673" w14:textId="77777777" w:rsidR="00DE23F4" w:rsidRPr="000B5BB8" w:rsidRDefault="00DE23F4" w:rsidP="003365AF">
            <w:pPr>
              <w:jc w:val="right"/>
              <w:rPr>
                <w:rFonts w:cs="Arial"/>
              </w:rPr>
            </w:pPr>
            <w:r w:rsidRPr="000B5BB8">
              <w:rPr>
                <w:rFonts w:cs="Arial"/>
              </w:rPr>
              <w:t>0.03%</w:t>
            </w:r>
          </w:p>
        </w:tc>
      </w:tr>
      <w:tr w:rsidR="00DE23F4" w:rsidRPr="000B5BB8" w14:paraId="5E3818E4" w14:textId="77777777" w:rsidTr="003365AF">
        <w:trPr>
          <w:trHeight w:val="250"/>
        </w:trPr>
        <w:tc>
          <w:tcPr>
            <w:tcW w:w="1987" w:type="dxa"/>
            <w:tcBorders>
              <w:top w:val="nil"/>
              <w:left w:val="nil"/>
              <w:bottom w:val="nil"/>
              <w:right w:val="nil"/>
            </w:tcBorders>
            <w:shd w:val="clear" w:color="auto" w:fill="auto"/>
            <w:noWrap/>
            <w:vAlign w:val="bottom"/>
            <w:hideMark/>
          </w:tcPr>
          <w:p w14:paraId="19EB3091" w14:textId="77777777" w:rsidR="00DE23F4" w:rsidRPr="000B5BB8" w:rsidRDefault="00DE23F4" w:rsidP="003365AF">
            <w:pPr>
              <w:rPr>
                <w:rFonts w:cs="Arial"/>
              </w:rPr>
            </w:pPr>
            <w:r w:rsidRPr="000B5BB8">
              <w:rPr>
                <w:rFonts w:cs="Arial"/>
              </w:rPr>
              <w:t>Mandingo</w:t>
            </w:r>
          </w:p>
        </w:tc>
        <w:tc>
          <w:tcPr>
            <w:tcW w:w="960" w:type="dxa"/>
            <w:tcBorders>
              <w:top w:val="nil"/>
              <w:left w:val="nil"/>
              <w:bottom w:val="nil"/>
              <w:right w:val="nil"/>
            </w:tcBorders>
            <w:shd w:val="clear" w:color="auto" w:fill="auto"/>
            <w:noWrap/>
            <w:vAlign w:val="bottom"/>
            <w:hideMark/>
          </w:tcPr>
          <w:p w14:paraId="6EB2D8E7" w14:textId="77777777" w:rsidR="00DE23F4" w:rsidRPr="000B5BB8" w:rsidRDefault="00DE23F4" w:rsidP="003365AF">
            <w:pPr>
              <w:jc w:val="right"/>
              <w:rPr>
                <w:rFonts w:cs="Arial"/>
              </w:rPr>
            </w:pPr>
            <w:r w:rsidRPr="000B5BB8">
              <w:rPr>
                <w:rFonts w:cs="Arial"/>
              </w:rPr>
              <w:t>0.03%</w:t>
            </w:r>
          </w:p>
        </w:tc>
      </w:tr>
      <w:tr w:rsidR="00DE23F4" w:rsidRPr="000B5BB8" w14:paraId="282279B6" w14:textId="77777777" w:rsidTr="003365AF">
        <w:trPr>
          <w:trHeight w:val="250"/>
        </w:trPr>
        <w:tc>
          <w:tcPr>
            <w:tcW w:w="1987" w:type="dxa"/>
            <w:tcBorders>
              <w:top w:val="nil"/>
              <w:left w:val="nil"/>
              <w:bottom w:val="nil"/>
              <w:right w:val="nil"/>
            </w:tcBorders>
            <w:shd w:val="clear" w:color="auto" w:fill="auto"/>
            <w:noWrap/>
            <w:vAlign w:val="bottom"/>
            <w:hideMark/>
          </w:tcPr>
          <w:p w14:paraId="291FD026" w14:textId="77777777" w:rsidR="00DE23F4" w:rsidRPr="000B5BB8" w:rsidRDefault="00DE23F4" w:rsidP="003365AF">
            <w:pPr>
              <w:rPr>
                <w:rFonts w:cs="Arial"/>
              </w:rPr>
            </w:pPr>
            <w:r w:rsidRPr="000B5BB8">
              <w:rPr>
                <w:rFonts w:cs="Arial"/>
              </w:rPr>
              <w:t>Mongolian</w:t>
            </w:r>
          </w:p>
        </w:tc>
        <w:tc>
          <w:tcPr>
            <w:tcW w:w="960" w:type="dxa"/>
            <w:tcBorders>
              <w:top w:val="nil"/>
              <w:left w:val="nil"/>
              <w:bottom w:val="nil"/>
              <w:right w:val="nil"/>
            </w:tcBorders>
            <w:shd w:val="clear" w:color="auto" w:fill="auto"/>
            <w:noWrap/>
            <w:vAlign w:val="bottom"/>
            <w:hideMark/>
          </w:tcPr>
          <w:p w14:paraId="44811C2B" w14:textId="77777777" w:rsidR="00DE23F4" w:rsidRPr="000B5BB8" w:rsidRDefault="00DE23F4" w:rsidP="003365AF">
            <w:pPr>
              <w:jc w:val="right"/>
              <w:rPr>
                <w:rFonts w:cs="Arial"/>
              </w:rPr>
            </w:pPr>
            <w:r w:rsidRPr="000B5BB8">
              <w:rPr>
                <w:rFonts w:cs="Arial"/>
              </w:rPr>
              <w:t>0.03%</w:t>
            </w:r>
          </w:p>
        </w:tc>
      </w:tr>
      <w:tr w:rsidR="00DE23F4" w:rsidRPr="000B5BB8" w14:paraId="6D6126FC" w14:textId="77777777" w:rsidTr="003365AF">
        <w:trPr>
          <w:trHeight w:val="250"/>
        </w:trPr>
        <w:tc>
          <w:tcPr>
            <w:tcW w:w="1987" w:type="dxa"/>
            <w:tcBorders>
              <w:top w:val="nil"/>
              <w:left w:val="nil"/>
              <w:bottom w:val="nil"/>
              <w:right w:val="nil"/>
            </w:tcBorders>
            <w:shd w:val="clear" w:color="auto" w:fill="auto"/>
            <w:noWrap/>
            <w:vAlign w:val="bottom"/>
            <w:hideMark/>
          </w:tcPr>
          <w:p w14:paraId="4DA3F7A9" w14:textId="77777777" w:rsidR="00DE23F4" w:rsidRPr="000B5BB8" w:rsidRDefault="00DE23F4" w:rsidP="003365AF">
            <w:pPr>
              <w:rPr>
                <w:rFonts w:cs="Arial"/>
              </w:rPr>
            </w:pPr>
            <w:r w:rsidRPr="000B5BB8">
              <w:rPr>
                <w:rFonts w:cs="Arial"/>
              </w:rPr>
              <w:t>Neapolitan</w:t>
            </w:r>
          </w:p>
        </w:tc>
        <w:tc>
          <w:tcPr>
            <w:tcW w:w="960" w:type="dxa"/>
            <w:tcBorders>
              <w:top w:val="nil"/>
              <w:left w:val="nil"/>
              <w:bottom w:val="nil"/>
              <w:right w:val="nil"/>
            </w:tcBorders>
            <w:shd w:val="clear" w:color="auto" w:fill="auto"/>
            <w:noWrap/>
            <w:vAlign w:val="bottom"/>
            <w:hideMark/>
          </w:tcPr>
          <w:p w14:paraId="2660DF3E" w14:textId="77777777" w:rsidR="00DE23F4" w:rsidRPr="000B5BB8" w:rsidRDefault="00DE23F4" w:rsidP="003365AF">
            <w:pPr>
              <w:jc w:val="right"/>
              <w:rPr>
                <w:rFonts w:cs="Arial"/>
              </w:rPr>
            </w:pPr>
            <w:r w:rsidRPr="000B5BB8">
              <w:rPr>
                <w:rFonts w:cs="Arial"/>
              </w:rPr>
              <w:t>0.03%</w:t>
            </w:r>
          </w:p>
        </w:tc>
      </w:tr>
      <w:tr w:rsidR="00DE23F4" w:rsidRPr="000B5BB8" w14:paraId="1CFFF747" w14:textId="77777777" w:rsidTr="003365AF">
        <w:trPr>
          <w:trHeight w:val="250"/>
        </w:trPr>
        <w:tc>
          <w:tcPr>
            <w:tcW w:w="1987" w:type="dxa"/>
            <w:tcBorders>
              <w:top w:val="nil"/>
              <w:left w:val="nil"/>
              <w:bottom w:val="nil"/>
              <w:right w:val="nil"/>
            </w:tcBorders>
            <w:shd w:val="clear" w:color="auto" w:fill="auto"/>
            <w:noWrap/>
            <w:vAlign w:val="bottom"/>
            <w:hideMark/>
          </w:tcPr>
          <w:p w14:paraId="43218D1B" w14:textId="77777777" w:rsidR="00DE23F4" w:rsidRPr="000B5BB8" w:rsidRDefault="00DE23F4" w:rsidP="003365AF">
            <w:pPr>
              <w:rPr>
                <w:rFonts w:cs="Arial"/>
              </w:rPr>
            </w:pPr>
            <w:r w:rsidRPr="000B5BB8">
              <w:rPr>
                <w:rFonts w:cs="Arial"/>
              </w:rPr>
              <w:t>Serbian</w:t>
            </w:r>
          </w:p>
        </w:tc>
        <w:tc>
          <w:tcPr>
            <w:tcW w:w="960" w:type="dxa"/>
            <w:tcBorders>
              <w:top w:val="nil"/>
              <w:left w:val="nil"/>
              <w:bottom w:val="nil"/>
              <w:right w:val="nil"/>
            </w:tcBorders>
            <w:shd w:val="clear" w:color="auto" w:fill="auto"/>
            <w:noWrap/>
            <w:vAlign w:val="bottom"/>
            <w:hideMark/>
          </w:tcPr>
          <w:p w14:paraId="792F0C83" w14:textId="77777777" w:rsidR="00DE23F4" w:rsidRPr="000B5BB8" w:rsidRDefault="00DE23F4" w:rsidP="003365AF">
            <w:pPr>
              <w:jc w:val="right"/>
              <w:rPr>
                <w:rFonts w:cs="Arial"/>
              </w:rPr>
            </w:pPr>
            <w:r w:rsidRPr="000B5BB8">
              <w:rPr>
                <w:rFonts w:cs="Arial"/>
              </w:rPr>
              <w:t>0.03%</w:t>
            </w:r>
          </w:p>
        </w:tc>
      </w:tr>
      <w:tr w:rsidR="00DE23F4" w:rsidRPr="000B5BB8" w14:paraId="78D586EC" w14:textId="77777777" w:rsidTr="003365AF">
        <w:trPr>
          <w:trHeight w:val="250"/>
        </w:trPr>
        <w:tc>
          <w:tcPr>
            <w:tcW w:w="1987" w:type="dxa"/>
            <w:tcBorders>
              <w:top w:val="nil"/>
              <w:left w:val="nil"/>
              <w:bottom w:val="nil"/>
              <w:right w:val="nil"/>
            </w:tcBorders>
            <w:shd w:val="clear" w:color="auto" w:fill="auto"/>
            <w:noWrap/>
            <w:vAlign w:val="bottom"/>
            <w:hideMark/>
          </w:tcPr>
          <w:p w14:paraId="22BE11AC" w14:textId="77777777" w:rsidR="00DE23F4" w:rsidRPr="000B5BB8" w:rsidRDefault="00DE23F4" w:rsidP="003365AF">
            <w:pPr>
              <w:rPr>
                <w:rFonts w:cs="Arial"/>
              </w:rPr>
            </w:pPr>
            <w:r w:rsidRPr="000B5BB8">
              <w:rPr>
                <w:rFonts w:cs="Arial"/>
              </w:rPr>
              <w:t>Twi</w:t>
            </w:r>
          </w:p>
        </w:tc>
        <w:tc>
          <w:tcPr>
            <w:tcW w:w="960" w:type="dxa"/>
            <w:tcBorders>
              <w:top w:val="nil"/>
              <w:left w:val="nil"/>
              <w:bottom w:val="nil"/>
              <w:right w:val="nil"/>
            </w:tcBorders>
            <w:shd w:val="clear" w:color="auto" w:fill="auto"/>
            <w:noWrap/>
            <w:vAlign w:val="bottom"/>
            <w:hideMark/>
          </w:tcPr>
          <w:p w14:paraId="70B8B3C5" w14:textId="77777777" w:rsidR="00DE23F4" w:rsidRPr="000B5BB8" w:rsidRDefault="00DE23F4" w:rsidP="003365AF">
            <w:pPr>
              <w:jc w:val="right"/>
              <w:rPr>
                <w:rFonts w:cs="Arial"/>
              </w:rPr>
            </w:pPr>
            <w:r w:rsidRPr="000B5BB8">
              <w:rPr>
                <w:rFonts w:cs="Arial"/>
              </w:rPr>
              <w:t>0.03%</w:t>
            </w:r>
          </w:p>
        </w:tc>
      </w:tr>
      <w:tr w:rsidR="00DE23F4" w:rsidRPr="000B5BB8" w14:paraId="37BABD65" w14:textId="77777777" w:rsidTr="003365AF">
        <w:trPr>
          <w:trHeight w:val="250"/>
        </w:trPr>
        <w:tc>
          <w:tcPr>
            <w:tcW w:w="1987" w:type="dxa"/>
            <w:tcBorders>
              <w:top w:val="nil"/>
              <w:left w:val="nil"/>
              <w:bottom w:val="nil"/>
              <w:right w:val="nil"/>
            </w:tcBorders>
            <w:shd w:val="clear" w:color="auto" w:fill="auto"/>
            <w:noWrap/>
            <w:vAlign w:val="bottom"/>
            <w:hideMark/>
          </w:tcPr>
          <w:p w14:paraId="32A5FD67" w14:textId="77777777" w:rsidR="00DE23F4" w:rsidRPr="000B5BB8" w:rsidRDefault="00DE23F4" w:rsidP="003365AF">
            <w:pPr>
              <w:rPr>
                <w:rFonts w:cs="Arial"/>
              </w:rPr>
            </w:pPr>
            <w:proofErr w:type="spellStart"/>
            <w:r w:rsidRPr="000B5BB8">
              <w:rPr>
                <w:rFonts w:cs="Arial"/>
              </w:rPr>
              <w:t>Vai</w:t>
            </w:r>
            <w:proofErr w:type="spellEnd"/>
          </w:p>
        </w:tc>
        <w:tc>
          <w:tcPr>
            <w:tcW w:w="960" w:type="dxa"/>
            <w:tcBorders>
              <w:top w:val="nil"/>
              <w:left w:val="nil"/>
              <w:bottom w:val="nil"/>
              <w:right w:val="nil"/>
            </w:tcBorders>
            <w:shd w:val="clear" w:color="auto" w:fill="auto"/>
            <w:noWrap/>
            <w:vAlign w:val="bottom"/>
            <w:hideMark/>
          </w:tcPr>
          <w:p w14:paraId="24F72107" w14:textId="77777777" w:rsidR="00DE23F4" w:rsidRPr="000B5BB8" w:rsidRDefault="00DE23F4" w:rsidP="003365AF">
            <w:pPr>
              <w:jc w:val="right"/>
              <w:rPr>
                <w:rFonts w:cs="Arial"/>
              </w:rPr>
            </w:pPr>
            <w:r w:rsidRPr="000B5BB8">
              <w:rPr>
                <w:rFonts w:cs="Arial"/>
              </w:rPr>
              <w:t>0.03%</w:t>
            </w:r>
          </w:p>
        </w:tc>
      </w:tr>
    </w:tbl>
    <w:p w14:paraId="120099D8" w14:textId="77777777" w:rsidR="00DE23F4" w:rsidRPr="00874615" w:rsidRDefault="00DE23F4" w:rsidP="00DE23F4">
      <w:pPr>
        <w:pStyle w:val="ListParagraph"/>
        <w:spacing w:line="360" w:lineRule="auto"/>
        <w:rPr>
          <w:rFonts w:asciiTheme="minorHAnsi" w:hAnsiTheme="minorHAnsi" w:cstheme="minorHAnsi"/>
          <w:sz w:val="24"/>
          <w:szCs w:val="24"/>
        </w:rPr>
      </w:pPr>
    </w:p>
    <w:p w14:paraId="3C1AB841" w14:textId="77777777" w:rsidR="00DE23F4" w:rsidRPr="00874615" w:rsidRDefault="00DE23F4" w:rsidP="00DE23F4">
      <w:pPr>
        <w:pStyle w:val="ListParagraph"/>
        <w:spacing w:line="360" w:lineRule="auto"/>
        <w:rPr>
          <w:rFonts w:asciiTheme="minorHAnsi" w:hAnsiTheme="minorHAnsi" w:cstheme="minorHAnsi"/>
          <w:sz w:val="24"/>
          <w:szCs w:val="24"/>
        </w:rPr>
      </w:pPr>
    </w:p>
    <w:p w14:paraId="681B65B6" w14:textId="77777777" w:rsidR="00DE23F4" w:rsidRDefault="00DE23F4" w:rsidP="00DE23F4">
      <w:pPr>
        <w:pStyle w:val="ListParagraph"/>
        <w:numPr>
          <w:ilvl w:val="0"/>
          <w:numId w:val="2"/>
        </w:numPr>
        <w:spacing w:line="360" w:lineRule="auto"/>
        <w:rPr>
          <w:rFonts w:asciiTheme="minorHAnsi" w:hAnsiTheme="minorHAnsi" w:cstheme="minorHAnsi"/>
          <w:sz w:val="24"/>
          <w:szCs w:val="24"/>
        </w:rPr>
      </w:pPr>
      <w:r w:rsidRPr="00874615">
        <w:rPr>
          <w:rFonts w:asciiTheme="minorHAnsi" w:hAnsiTheme="minorHAnsi" w:cstheme="minorHAnsi"/>
          <w:sz w:val="24"/>
          <w:szCs w:val="24"/>
        </w:rPr>
        <w:t xml:space="preserve">How many minutes of Over-the Phone Interpretation (OPI) Services were billed in the previous year? </w:t>
      </w:r>
    </w:p>
    <w:p w14:paraId="7E19D79F" w14:textId="77777777" w:rsidR="00DE23F4" w:rsidRPr="000B5BB8" w:rsidRDefault="00DE23F4" w:rsidP="00DE23F4">
      <w:pPr>
        <w:pStyle w:val="ListParagraph"/>
        <w:spacing w:line="360" w:lineRule="auto"/>
        <w:rPr>
          <w:rFonts w:asciiTheme="minorHAnsi" w:hAnsiTheme="minorHAnsi" w:cstheme="minorHAnsi"/>
          <w:b/>
          <w:bCs/>
          <w:sz w:val="24"/>
          <w:szCs w:val="24"/>
        </w:rPr>
      </w:pPr>
      <w:r w:rsidRPr="000B5BB8">
        <w:rPr>
          <w:rFonts w:asciiTheme="minorHAnsi" w:hAnsiTheme="minorHAnsi" w:cstheme="minorHAnsi"/>
          <w:b/>
          <w:bCs/>
          <w:sz w:val="24"/>
          <w:szCs w:val="24"/>
        </w:rPr>
        <w:t xml:space="preserve">A: The average is 12,000 minutes. </w:t>
      </w:r>
    </w:p>
    <w:p w14:paraId="4071ED2B" w14:textId="77777777" w:rsidR="00DE23F4" w:rsidRPr="00874615" w:rsidRDefault="00DE23F4" w:rsidP="00DE23F4">
      <w:pPr>
        <w:pStyle w:val="ListParagraph"/>
        <w:spacing w:line="360" w:lineRule="auto"/>
        <w:rPr>
          <w:rFonts w:asciiTheme="minorHAnsi" w:hAnsiTheme="minorHAnsi" w:cstheme="minorHAnsi"/>
          <w:sz w:val="24"/>
          <w:szCs w:val="24"/>
        </w:rPr>
      </w:pPr>
    </w:p>
    <w:p w14:paraId="6DA44E94" w14:textId="151C8C42" w:rsidR="00DE23F4" w:rsidRDefault="00DE23F4" w:rsidP="00DE23F4">
      <w:pPr>
        <w:pStyle w:val="ListParagraph"/>
        <w:numPr>
          <w:ilvl w:val="0"/>
          <w:numId w:val="2"/>
        </w:numPr>
        <w:spacing w:line="360" w:lineRule="auto"/>
        <w:rPr>
          <w:rFonts w:asciiTheme="minorHAnsi" w:hAnsiTheme="minorHAnsi" w:cstheme="minorHAnsi"/>
          <w:sz w:val="24"/>
          <w:szCs w:val="24"/>
        </w:rPr>
      </w:pPr>
      <w:r w:rsidRPr="00874615">
        <w:rPr>
          <w:rFonts w:asciiTheme="minorHAnsi" w:hAnsiTheme="minorHAnsi" w:cstheme="minorHAnsi"/>
          <w:sz w:val="24"/>
          <w:szCs w:val="24"/>
        </w:rPr>
        <w:t>What challenges do departments currently face with Over-the Phone Interpretation (OPI) services?</w:t>
      </w:r>
    </w:p>
    <w:p w14:paraId="43CBC399" w14:textId="77777777" w:rsidR="00DE23F4" w:rsidRPr="00874615" w:rsidRDefault="00DE23F4" w:rsidP="00DE23F4">
      <w:pPr>
        <w:pStyle w:val="ListParagraph"/>
        <w:spacing w:line="360" w:lineRule="auto"/>
        <w:rPr>
          <w:rFonts w:asciiTheme="minorHAnsi" w:hAnsiTheme="minorHAnsi" w:cstheme="minorHAnsi"/>
          <w:sz w:val="24"/>
          <w:szCs w:val="24"/>
        </w:rPr>
      </w:pPr>
      <w:r>
        <w:rPr>
          <w:rFonts w:asciiTheme="minorHAnsi" w:hAnsiTheme="minorHAnsi" w:cstheme="minorHAnsi"/>
          <w:b/>
          <w:bCs/>
          <w:sz w:val="24"/>
          <w:szCs w:val="24"/>
        </w:rPr>
        <w:t xml:space="preserve">A: </w:t>
      </w:r>
      <w:r w:rsidRPr="00B83B52">
        <w:rPr>
          <w:rFonts w:asciiTheme="minorHAnsi" w:hAnsiTheme="minorHAnsi" w:cstheme="minorHAnsi"/>
          <w:b/>
          <w:bCs/>
          <w:sz w:val="24"/>
          <w:szCs w:val="24"/>
        </w:rPr>
        <w:t xml:space="preserve">The department has few challenges with our current vendors. There are times when there is a language that is not known, and the vendor </w:t>
      </w:r>
      <w:proofErr w:type="spellStart"/>
      <w:r w:rsidRPr="00B83B52">
        <w:rPr>
          <w:rFonts w:asciiTheme="minorHAnsi" w:hAnsiTheme="minorHAnsi" w:cstheme="minorHAnsi"/>
          <w:b/>
          <w:bCs/>
          <w:sz w:val="24"/>
          <w:szCs w:val="24"/>
        </w:rPr>
        <w:t>can not</w:t>
      </w:r>
      <w:proofErr w:type="spellEnd"/>
      <w:r w:rsidRPr="00B83B52">
        <w:rPr>
          <w:rFonts w:asciiTheme="minorHAnsi" w:hAnsiTheme="minorHAnsi" w:cstheme="minorHAnsi"/>
          <w:b/>
          <w:bCs/>
          <w:sz w:val="24"/>
          <w:szCs w:val="24"/>
        </w:rPr>
        <w:t xml:space="preserve"> provide an interpreter but that does not happen often</w:t>
      </w:r>
      <w:r>
        <w:rPr>
          <w:rFonts w:asciiTheme="minorHAnsi" w:hAnsiTheme="minorHAnsi" w:cstheme="minorHAnsi"/>
          <w:sz w:val="24"/>
          <w:szCs w:val="24"/>
        </w:rPr>
        <w:t xml:space="preserve">. </w:t>
      </w:r>
    </w:p>
    <w:p w14:paraId="7B1BA66F" w14:textId="77777777" w:rsidR="00DE23F4" w:rsidRPr="00874615" w:rsidRDefault="00DE23F4" w:rsidP="00DE23F4">
      <w:pPr>
        <w:pStyle w:val="ListParagraph"/>
        <w:spacing w:line="360" w:lineRule="auto"/>
        <w:rPr>
          <w:rFonts w:asciiTheme="minorHAnsi" w:hAnsiTheme="minorHAnsi" w:cstheme="minorHAnsi"/>
          <w:sz w:val="24"/>
          <w:szCs w:val="24"/>
        </w:rPr>
      </w:pPr>
    </w:p>
    <w:p w14:paraId="6ECCF911" w14:textId="77777777" w:rsidR="00DE23F4" w:rsidRPr="00874615" w:rsidRDefault="00DE23F4" w:rsidP="00DE23F4">
      <w:pPr>
        <w:pStyle w:val="ListParagraph"/>
        <w:numPr>
          <w:ilvl w:val="0"/>
          <w:numId w:val="2"/>
        </w:numPr>
        <w:spacing w:line="360" w:lineRule="auto"/>
        <w:rPr>
          <w:rFonts w:asciiTheme="minorHAnsi" w:hAnsiTheme="minorHAnsi" w:cstheme="minorHAnsi"/>
          <w:sz w:val="24"/>
          <w:szCs w:val="24"/>
        </w:rPr>
      </w:pPr>
      <w:r w:rsidRPr="00874615">
        <w:rPr>
          <w:rFonts w:asciiTheme="minorHAnsi" w:hAnsiTheme="minorHAnsi" w:cstheme="minorHAnsi"/>
          <w:sz w:val="24"/>
          <w:szCs w:val="24"/>
        </w:rPr>
        <w:t>Are there any specific requirements regarding the location/base of the interpreters?</w:t>
      </w:r>
    </w:p>
    <w:p w14:paraId="487BEE0C" w14:textId="77777777" w:rsidR="00DE23F4" w:rsidRPr="00874615" w:rsidRDefault="00DE23F4" w:rsidP="00DE23F4">
      <w:pPr>
        <w:spacing w:line="360" w:lineRule="auto"/>
        <w:ind w:left="360"/>
        <w:rPr>
          <w:rFonts w:asciiTheme="minorHAnsi" w:hAnsiTheme="minorHAnsi" w:cstheme="minorHAnsi"/>
          <w:b/>
          <w:bCs/>
          <w:i/>
          <w:iCs/>
          <w:sz w:val="24"/>
          <w:szCs w:val="24"/>
        </w:rPr>
      </w:pPr>
    </w:p>
    <w:p w14:paraId="15A1671E" w14:textId="2C5CA9AC" w:rsidR="00DE23F4" w:rsidRPr="0097761E" w:rsidRDefault="00DE23F4" w:rsidP="0097761E">
      <w:pPr>
        <w:spacing w:line="360" w:lineRule="auto"/>
        <w:ind w:left="360"/>
        <w:rPr>
          <w:rFonts w:asciiTheme="minorHAnsi" w:hAnsiTheme="minorHAnsi" w:cstheme="minorHAnsi"/>
          <w:sz w:val="24"/>
          <w:szCs w:val="24"/>
        </w:rPr>
      </w:pPr>
      <w:r w:rsidRPr="0097761E">
        <w:rPr>
          <w:rFonts w:asciiTheme="minorHAnsi" w:hAnsiTheme="minorHAnsi" w:cstheme="minorHAnsi"/>
          <w:b/>
          <w:bCs/>
          <w:sz w:val="24"/>
          <w:szCs w:val="24"/>
        </w:rPr>
        <w:t xml:space="preserve"> A: All interpreters must be physically located in the United States. </w:t>
      </w:r>
    </w:p>
    <w:p w14:paraId="6BFDA012" w14:textId="77777777" w:rsidR="00DE23F4" w:rsidRPr="00874615" w:rsidRDefault="00DE23F4" w:rsidP="00DE23F4">
      <w:pPr>
        <w:spacing w:line="360" w:lineRule="auto"/>
        <w:rPr>
          <w:rFonts w:asciiTheme="minorHAnsi" w:hAnsiTheme="minorHAnsi" w:cstheme="minorHAnsi"/>
          <w:sz w:val="24"/>
          <w:szCs w:val="24"/>
        </w:rPr>
      </w:pPr>
    </w:p>
    <w:p w14:paraId="7BF2B8E3" w14:textId="77777777" w:rsidR="00DE23F4" w:rsidRDefault="00DE23F4" w:rsidP="00DE23F4">
      <w:pPr>
        <w:pStyle w:val="ListParagraph"/>
        <w:numPr>
          <w:ilvl w:val="0"/>
          <w:numId w:val="2"/>
        </w:numPr>
        <w:spacing w:line="360" w:lineRule="auto"/>
        <w:rPr>
          <w:rFonts w:asciiTheme="minorHAnsi" w:hAnsiTheme="minorHAnsi" w:cstheme="minorHAnsi"/>
          <w:sz w:val="24"/>
          <w:szCs w:val="24"/>
        </w:rPr>
      </w:pPr>
      <w:r w:rsidRPr="00874615">
        <w:rPr>
          <w:rFonts w:asciiTheme="minorHAnsi" w:hAnsiTheme="minorHAnsi" w:cstheme="minorHAnsi"/>
          <w:sz w:val="24"/>
          <w:szCs w:val="24"/>
        </w:rPr>
        <w:t xml:space="preserve">Would Hamilton County be willing to accept one year of interpreting experience as opposed to 2 years? </w:t>
      </w:r>
    </w:p>
    <w:p w14:paraId="29ABE177" w14:textId="77777777" w:rsidR="00DE23F4" w:rsidRDefault="00DE23F4" w:rsidP="00DE23F4">
      <w:pPr>
        <w:spacing w:line="360" w:lineRule="auto"/>
        <w:ind w:left="720"/>
        <w:rPr>
          <w:rFonts w:asciiTheme="minorHAnsi" w:hAnsiTheme="minorHAnsi" w:cstheme="minorHAnsi"/>
          <w:sz w:val="24"/>
          <w:szCs w:val="24"/>
        </w:rPr>
      </w:pPr>
    </w:p>
    <w:p w14:paraId="41F55597" w14:textId="77777777" w:rsidR="00DE23F4" w:rsidRPr="00B83B52" w:rsidRDefault="00DE23F4" w:rsidP="00DE23F4">
      <w:pPr>
        <w:spacing w:line="360" w:lineRule="auto"/>
        <w:ind w:left="720"/>
        <w:rPr>
          <w:rFonts w:asciiTheme="minorHAnsi" w:hAnsiTheme="minorHAnsi" w:cstheme="minorHAnsi"/>
          <w:b/>
          <w:bCs/>
          <w:sz w:val="24"/>
          <w:szCs w:val="24"/>
        </w:rPr>
      </w:pPr>
      <w:r>
        <w:rPr>
          <w:rFonts w:asciiTheme="minorHAnsi" w:hAnsiTheme="minorHAnsi" w:cstheme="minorHAnsi"/>
          <w:b/>
          <w:bCs/>
          <w:sz w:val="24"/>
          <w:szCs w:val="24"/>
        </w:rPr>
        <w:t xml:space="preserve">A: </w:t>
      </w:r>
      <w:r w:rsidRPr="00B83B52">
        <w:rPr>
          <w:rFonts w:asciiTheme="minorHAnsi" w:hAnsiTheme="minorHAnsi" w:cstheme="minorHAnsi"/>
          <w:b/>
          <w:bCs/>
          <w:sz w:val="24"/>
          <w:szCs w:val="24"/>
        </w:rPr>
        <w:t xml:space="preserve">No, the county would prefer to have 2 years of experience. </w:t>
      </w:r>
    </w:p>
    <w:p w14:paraId="7BE16701" w14:textId="77777777" w:rsidR="00DE23F4" w:rsidRPr="00874615" w:rsidRDefault="00DE23F4" w:rsidP="00DE23F4">
      <w:pPr>
        <w:spacing w:line="360" w:lineRule="auto"/>
        <w:rPr>
          <w:rFonts w:asciiTheme="minorHAnsi" w:hAnsiTheme="minorHAnsi" w:cstheme="minorHAnsi"/>
          <w:sz w:val="24"/>
          <w:szCs w:val="24"/>
        </w:rPr>
      </w:pPr>
    </w:p>
    <w:p w14:paraId="113999D0" w14:textId="77777777" w:rsidR="00DE23F4" w:rsidRDefault="00DE23F4" w:rsidP="00DE23F4">
      <w:pPr>
        <w:pStyle w:val="ListParagraph"/>
        <w:numPr>
          <w:ilvl w:val="0"/>
          <w:numId w:val="2"/>
        </w:numPr>
        <w:spacing w:line="360" w:lineRule="auto"/>
        <w:rPr>
          <w:rFonts w:asciiTheme="minorHAnsi" w:hAnsiTheme="minorHAnsi" w:cstheme="minorHAnsi"/>
          <w:sz w:val="24"/>
          <w:szCs w:val="24"/>
        </w:rPr>
      </w:pPr>
      <w:r w:rsidRPr="00874615">
        <w:rPr>
          <w:rFonts w:asciiTheme="minorHAnsi" w:hAnsiTheme="minorHAnsi" w:cstheme="minorHAnsi"/>
          <w:sz w:val="24"/>
          <w:szCs w:val="24"/>
        </w:rPr>
        <w:t xml:space="preserve">Would Hamilton County be willing to accept background checks on employees rather than 3 work history references? </w:t>
      </w:r>
    </w:p>
    <w:p w14:paraId="69CE6B32" w14:textId="77777777" w:rsidR="00DE23F4" w:rsidRDefault="00DE23F4" w:rsidP="00DE23F4">
      <w:pPr>
        <w:spacing w:line="360" w:lineRule="auto"/>
        <w:rPr>
          <w:rFonts w:asciiTheme="minorHAnsi" w:hAnsiTheme="minorHAnsi" w:cstheme="minorHAnsi"/>
          <w:sz w:val="24"/>
          <w:szCs w:val="24"/>
        </w:rPr>
      </w:pPr>
    </w:p>
    <w:p w14:paraId="2EF34491" w14:textId="77777777" w:rsidR="00DE23F4" w:rsidRPr="00B83B52" w:rsidRDefault="00DE23F4" w:rsidP="00DE23F4">
      <w:pPr>
        <w:spacing w:line="360" w:lineRule="auto"/>
        <w:ind w:left="720"/>
        <w:rPr>
          <w:rFonts w:asciiTheme="minorHAnsi" w:hAnsiTheme="minorHAnsi" w:cstheme="minorHAnsi"/>
          <w:b/>
          <w:bCs/>
          <w:sz w:val="24"/>
          <w:szCs w:val="24"/>
        </w:rPr>
      </w:pPr>
      <w:r>
        <w:rPr>
          <w:rFonts w:asciiTheme="minorHAnsi" w:hAnsiTheme="minorHAnsi" w:cstheme="minorHAnsi"/>
          <w:b/>
          <w:bCs/>
          <w:sz w:val="24"/>
          <w:szCs w:val="24"/>
        </w:rPr>
        <w:t xml:space="preserve">A: </w:t>
      </w:r>
      <w:r w:rsidRPr="00B83B52">
        <w:rPr>
          <w:rFonts w:asciiTheme="minorHAnsi" w:hAnsiTheme="minorHAnsi" w:cstheme="minorHAnsi"/>
          <w:b/>
          <w:bCs/>
          <w:sz w:val="24"/>
          <w:szCs w:val="24"/>
        </w:rPr>
        <w:t>No, the county would like to have the 3 work history references.</w:t>
      </w:r>
    </w:p>
    <w:p w14:paraId="459A3BA1" w14:textId="77777777" w:rsidR="00DE23F4" w:rsidRPr="00874615" w:rsidRDefault="00DE23F4" w:rsidP="00DE23F4">
      <w:pPr>
        <w:spacing w:line="360" w:lineRule="auto"/>
        <w:ind w:left="720"/>
        <w:rPr>
          <w:rFonts w:asciiTheme="minorHAnsi" w:hAnsiTheme="minorHAnsi" w:cstheme="minorHAnsi"/>
          <w:sz w:val="24"/>
          <w:szCs w:val="24"/>
        </w:rPr>
      </w:pPr>
    </w:p>
    <w:p w14:paraId="48EE57DE" w14:textId="77777777" w:rsidR="00DE23F4" w:rsidRPr="003A1A99" w:rsidRDefault="00DE23F4" w:rsidP="00DE23F4">
      <w:pPr>
        <w:pStyle w:val="ListParagraph"/>
        <w:numPr>
          <w:ilvl w:val="0"/>
          <w:numId w:val="2"/>
        </w:numPr>
        <w:spacing w:line="360" w:lineRule="auto"/>
        <w:rPr>
          <w:rFonts w:asciiTheme="minorHAnsi" w:hAnsiTheme="minorHAnsi" w:cstheme="minorHAnsi"/>
          <w:sz w:val="24"/>
          <w:szCs w:val="24"/>
        </w:rPr>
      </w:pPr>
      <w:r w:rsidRPr="00874615">
        <w:rPr>
          <w:rFonts w:asciiTheme="minorHAnsi" w:hAnsiTheme="minorHAnsi" w:cstheme="minorHAnsi"/>
          <w:sz w:val="24"/>
          <w:szCs w:val="24"/>
        </w:rPr>
        <w:t xml:space="preserve">We typically conduct background checks prior to hire rather than annually. Would this be </w:t>
      </w:r>
      <w:r w:rsidRPr="003A1A99">
        <w:rPr>
          <w:rFonts w:asciiTheme="minorHAnsi" w:hAnsiTheme="minorHAnsi" w:cstheme="minorHAnsi"/>
          <w:sz w:val="24"/>
          <w:szCs w:val="24"/>
        </w:rPr>
        <w:t xml:space="preserve">acceptable? </w:t>
      </w:r>
    </w:p>
    <w:p w14:paraId="7AADCB51" w14:textId="77777777" w:rsidR="00DE23F4" w:rsidRDefault="00DE23F4" w:rsidP="00DE23F4">
      <w:pPr>
        <w:spacing w:line="360" w:lineRule="auto"/>
        <w:ind w:left="360"/>
        <w:rPr>
          <w:rFonts w:asciiTheme="minorHAnsi" w:hAnsiTheme="minorHAnsi" w:cstheme="minorHAnsi"/>
          <w:sz w:val="24"/>
          <w:szCs w:val="24"/>
        </w:rPr>
      </w:pPr>
    </w:p>
    <w:p w14:paraId="785DE34D" w14:textId="77777777" w:rsidR="00DE23F4" w:rsidRPr="00B83B52" w:rsidRDefault="00DE23F4" w:rsidP="00DE23F4">
      <w:pPr>
        <w:spacing w:line="360" w:lineRule="auto"/>
        <w:ind w:left="720"/>
        <w:rPr>
          <w:rFonts w:asciiTheme="minorHAnsi" w:hAnsiTheme="minorHAnsi" w:cstheme="minorHAnsi"/>
          <w:b/>
          <w:bCs/>
          <w:sz w:val="24"/>
          <w:szCs w:val="24"/>
        </w:rPr>
      </w:pPr>
      <w:r>
        <w:rPr>
          <w:rFonts w:asciiTheme="minorHAnsi" w:hAnsiTheme="minorHAnsi" w:cstheme="minorHAnsi"/>
          <w:b/>
          <w:bCs/>
          <w:sz w:val="24"/>
          <w:szCs w:val="24"/>
        </w:rPr>
        <w:t xml:space="preserve">A: </w:t>
      </w:r>
      <w:r w:rsidRPr="00B83B52">
        <w:rPr>
          <w:rFonts w:asciiTheme="minorHAnsi" w:hAnsiTheme="minorHAnsi" w:cstheme="minorHAnsi"/>
          <w:b/>
          <w:bCs/>
          <w:sz w:val="24"/>
          <w:szCs w:val="24"/>
        </w:rPr>
        <w:t>Annual checks are needed and are a requirement.</w:t>
      </w:r>
    </w:p>
    <w:p w14:paraId="44E5EAFF" w14:textId="77777777" w:rsidR="00DE23F4" w:rsidRDefault="00DE23F4" w:rsidP="00DE23F4">
      <w:pPr>
        <w:spacing w:line="360" w:lineRule="auto"/>
        <w:ind w:left="720"/>
        <w:rPr>
          <w:rFonts w:asciiTheme="minorHAnsi" w:hAnsiTheme="minorHAnsi" w:cstheme="minorHAnsi"/>
          <w:sz w:val="24"/>
          <w:szCs w:val="24"/>
        </w:rPr>
      </w:pPr>
    </w:p>
    <w:p w14:paraId="43751360" w14:textId="77777777" w:rsidR="00DE23F4" w:rsidRDefault="00DE23F4" w:rsidP="00DE23F4">
      <w:pPr>
        <w:spacing w:line="360" w:lineRule="auto"/>
        <w:ind w:left="360"/>
        <w:rPr>
          <w:rFonts w:asciiTheme="minorHAnsi" w:hAnsiTheme="minorHAnsi" w:cstheme="minorHAnsi"/>
          <w:sz w:val="24"/>
          <w:szCs w:val="24"/>
        </w:rPr>
      </w:pPr>
      <w:r w:rsidRPr="00874615">
        <w:rPr>
          <w:rFonts w:asciiTheme="minorHAnsi" w:hAnsiTheme="minorHAnsi" w:cstheme="minorHAnsi"/>
          <w:sz w:val="24"/>
          <w:szCs w:val="24"/>
        </w:rPr>
        <w:t xml:space="preserve">17.What type of data is collected by current vendors? </w:t>
      </w:r>
    </w:p>
    <w:p w14:paraId="7D752270" w14:textId="77777777" w:rsidR="00DE23F4" w:rsidRDefault="00DE23F4" w:rsidP="00DE23F4">
      <w:pPr>
        <w:spacing w:line="360" w:lineRule="auto"/>
        <w:ind w:left="360"/>
        <w:rPr>
          <w:rFonts w:asciiTheme="minorHAnsi" w:hAnsiTheme="minorHAnsi" w:cstheme="minorHAnsi"/>
          <w:sz w:val="24"/>
          <w:szCs w:val="24"/>
        </w:rPr>
      </w:pPr>
    </w:p>
    <w:p w14:paraId="11B7175B" w14:textId="77777777" w:rsidR="00DE23F4" w:rsidRPr="00B83B52" w:rsidRDefault="00DE23F4" w:rsidP="00DE23F4">
      <w:pPr>
        <w:spacing w:line="360" w:lineRule="auto"/>
        <w:ind w:left="360"/>
        <w:rPr>
          <w:rFonts w:asciiTheme="minorHAnsi" w:hAnsiTheme="minorHAnsi" w:cstheme="minorHAnsi"/>
          <w:b/>
          <w:bCs/>
          <w:sz w:val="24"/>
          <w:szCs w:val="24"/>
        </w:rPr>
      </w:pPr>
      <w:r>
        <w:rPr>
          <w:rFonts w:asciiTheme="minorHAnsi" w:hAnsiTheme="minorHAnsi" w:cstheme="minorHAnsi"/>
          <w:b/>
          <w:bCs/>
          <w:sz w:val="24"/>
          <w:szCs w:val="24"/>
        </w:rPr>
        <w:t xml:space="preserve">A: </w:t>
      </w:r>
      <w:r w:rsidRPr="00B83B52">
        <w:rPr>
          <w:rFonts w:asciiTheme="minorHAnsi" w:hAnsiTheme="minorHAnsi" w:cstheme="minorHAnsi"/>
          <w:b/>
          <w:bCs/>
          <w:sz w:val="24"/>
          <w:szCs w:val="24"/>
        </w:rPr>
        <w:t>We usually collect the duration of the call, language, time that the call occurred, staff person or department requesting the call, date of the call.</w:t>
      </w:r>
    </w:p>
    <w:p w14:paraId="1924729A" w14:textId="77777777" w:rsidR="00DE23F4" w:rsidRDefault="00DE23F4" w:rsidP="00DE23F4">
      <w:pPr>
        <w:spacing w:line="360" w:lineRule="auto"/>
        <w:ind w:left="360"/>
        <w:rPr>
          <w:rFonts w:asciiTheme="minorHAnsi" w:hAnsiTheme="minorHAnsi" w:cstheme="minorHAnsi"/>
          <w:sz w:val="24"/>
          <w:szCs w:val="24"/>
        </w:rPr>
      </w:pPr>
    </w:p>
    <w:p w14:paraId="264D34B8" w14:textId="77777777" w:rsidR="00DE23F4" w:rsidRDefault="00DE23F4" w:rsidP="00DE23F4">
      <w:pPr>
        <w:spacing w:line="360" w:lineRule="auto"/>
        <w:ind w:left="360"/>
        <w:rPr>
          <w:rFonts w:asciiTheme="minorHAnsi" w:hAnsiTheme="minorHAnsi" w:cstheme="minorHAnsi"/>
          <w:sz w:val="24"/>
          <w:szCs w:val="24"/>
        </w:rPr>
      </w:pPr>
      <w:r w:rsidRPr="00874615">
        <w:rPr>
          <w:rFonts w:asciiTheme="minorHAnsi" w:hAnsiTheme="minorHAnsi" w:cstheme="minorHAnsi"/>
          <w:sz w:val="24"/>
          <w:szCs w:val="24"/>
        </w:rPr>
        <w:t>18. Will there be opportunities to integrate interactive voice response (IVR) with regards to Over-the Phone Interpretation (OPI)?</w:t>
      </w:r>
    </w:p>
    <w:p w14:paraId="7AEC4836" w14:textId="77777777" w:rsidR="00DE23F4" w:rsidRDefault="00DE23F4" w:rsidP="00DE23F4">
      <w:pPr>
        <w:spacing w:line="360" w:lineRule="auto"/>
        <w:ind w:left="360"/>
        <w:rPr>
          <w:rFonts w:asciiTheme="minorHAnsi" w:hAnsiTheme="minorHAnsi" w:cstheme="minorHAnsi"/>
          <w:sz w:val="24"/>
          <w:szCs w:val="24"/>
        </w:rPr>
      </w:pPr>
    </w:p>
    <w:p w14:paraId="559B49DC" w14:textId="77777777" w:rsidR="00DE23F4" w:rsidRDefault="00DE23F4" w:rsidP="00DE23F4">
      <w:pPr>
        <w:spacing w:line="360" w:lineRule="auto"/>
        <w:ind w:left="360"/>
        <w:rPr>
          <w:rFonts w:asciiTheme="minorHAnsi" w:hAnsiTheme="minorHAnsi" w:cstheme="minorHAnsi"/>
          <w:sz w:val="24"/>
          <w:szCs w:val="24"/>
        </w:rPr>
      </w:pPr>
      <w:r>
        <w:rPr>
          <w:rFonts w:asciiTheme="minorHAnsi" w:hAnsiTheme="minorHAnsi" w:cstheme="minorHAnsi"/>
          <w:b/>
          <w:bCs/>
          <w:sz w:val="24"/>
          <w:szCs w:val="24"/>
        </w:rPr>
        <w:t xml:space="preserve">A: </w:t>
      </w:r>
      <w:r w:rsidRPr="00B83B52">
        <w:rPr>
          <w:rFonts w:asciiTheme="minorHAnsi" w:hAnsiTheme="minorHAnsi" w:cstheme="minorHAnsi"/>
          <w:b/>
          <w:bCs/>
          <w:sz w:val="24"/>
          <w:szCs w:val="24"/>
        </w:rPr>
        <w:t xml:space="preserve">We would prefer not to have this in place for our staff for the OPI. Time is of the essence when getting an interpreter on the phone. </w:t>
      </w:r>
      <w:r w:rsidRPr="00B83B52">
        <w:rPr>
          <w:rFonts w:asciiTheme="minorHAnsi" w:hAnsiTheme="minorHAnsi" w:cstheme="minorHAnsi"/>
          <w:b/>
          <w:bCs/>
          <w:sz w:val="24"/>
          <w:szCs w:val="24"/>
        </w:rPr>
        <w:br/>
      </w:r>
      <w:r w:rsidRPr="00874615">
        <w:rPr>
          <w:rFonts w:asciiTheme="minorHAnsi" w:hAnsiTheme="minorHAnsi" w:cstheme="minorHAnsi"/>
          <w:sz w:val="24"/>
          <w:szCs w:val="24"/>
        </w:rPr>
        <w:br/>
        <w:t xml:space="preserve">19. Will Third Party (3P) calls be required? </w:t>
      </w:r>
      <w:r w:rsidRPr="00874615">
        <w:rPr>
          <w:rFonts w:asciiTheme="minorHAnsi" w:hAnsiTheme="minorHAnsi" w:cstheme="minorHAnsi"/>
          <w:sz w:val="24"/>
          <w:szCs w:val="24"/>
        </w:rPr>
        <w:br/>
      </w:r>
    </w:p>
    <w:p w14:paraId="416D5BB5" w14:textId="77777777" w:rsidR="00DE23F4" w:rsidRPr="002712A3" w:rsidRDefault="00DE23F4" w:rsidP="00DE23F4">
      <w:pPr>
        <w:spacing w:line="360" w:lineRule="auto"/>
        <w:ind w:left="360"/>
        <w:rPr>
          <w:rFonts w:asciiTheme="minorHAnsi" w:hAnsiTheme="minorHAnsi" w:cstheme="minorHAnsi"/>
          <w:b/>
          <w:bCs/>
          <w:sz w:val="24"/>
          <w:szCs w:val="24"/>
        </w:rPr>
      </w:pPr>
      <w:r>
        <w:rPr>
          <w:rFonts w:asciiTheme="minorHAnsi" w:hAnsiTheme="minorHAnsi" w:cstheme="minorHAnsi"/>
          <w:b/>
          <w:bCs/>
          <w:sz w:val="24"/>
          <w:szCs w:val="24"/>
        </w:rPr>
        <w:t xml:space="preserve">A: </w:t>
      </w:r>
      <w:r w:rsidRPr="002712A3">
        <w:rPr>
          <w:rFonts w:asciiTheme="minorHAnsi" w:hAnsiTheme="minorHAnsi" w:cstheme="minorHAnsi"/>
          <w:b/>
          <w:bCs/>
          <w:sz w:val="24"/>
          <w:szCs w:val="24"/>
        </w:rPr>
        <w:t xml:space="preserve">Yes, but the employee usually makes the third-party contact. </w:t>
      </w:r>
    </w:p>
    <w:p w14:paraId="1B63FFFB" w14:textId="77777777" w:rsidR="00DE23F4" w:rsidRDefault="00DE23F4" w:rsidP="00DE23F4">
      <w:pPr>
        <w:spacing w:line="360" w:lineRule="auto"/>
        <w:ind w:left="360"/>
        <w:rPr>
          <w:rFonts w:asciiTheme="minorHAnsi" w:hAnsiTheme="minorHAnsi" w:cstheme="minorHAnsi"/>
          <w:sz w:val="24"/>
          <w:szCs w:val="24"/>
        </w:rPr>
      </w:pPr>
      <w:r w:rsidRPr="00874615">
        <w:rPr>
          <w:rFonts w:asciiTheme="minorHAnsi" w:hAnsiTheme="minorHAnsi" w:cstheme="minorHAnsi"/>
          <w:sz w:val="24"/>
          <w:szCs w:val="24"/>
        </w:rPr>
        <w:br/>
        <w:t>20. What are the expected SLAs for OPI</w:t>
      </w:r>
      <w:r>
        <w:rPr>
          <w:rFonts w:asciiTheme="minorHAnsi" w:hAnsiTheme="minorHAnsi" w:cstheme="minorHAnsi"/>
          <w:sz w:val="24"/>
          <w:szCs w:val="24"/>
        </w:rPr>
        <w:t>?</w:t>
      </w:r>
    </w:p>
    <w:p w14:paraId="665FEFC3" w14:textId="77777777" w:rsidR="00DE23F4" w:rsidRDefault="00DE23F4" w:rsidP="00DE23F4">
      <w:pPr>
        <w:spacing w:line="360" w:lineRule="auto"/>
        <w:ind w:left="360"/>
        <w:rPr>
          <w:rFonts w:asciiTheme="minorHAnsi" w:hAnsiTheme="minorHAnsi" w:cstheme="minorHAnsi"/>
          <w:sz w:val="24"/>
          <w:szCs w:val="24"/>
        </w:rPr>
      </w:pPr>
    </w:p>
    <w:p w14:paraId="097DF2CC" w14:textId="77777777" w:rsidR="00DE23F4" w:rsidRDefault="00DE23F4" w:rsidP="00DE23F4">
      <w:pPr>
        <w:spacing w:line="360" w:lineRule="auto"/>
        <w:ind w:left="360"/>
        <w:rPr>
          <w:rFonts w:asciiTheme="minorHAnsi" w:hAnsiTheme="minorHAnsi" w:cstheme="minorHAnsi"/>
          <w:sz w:val="24"/>
          <w:szCs w:val="24"/>
        </w:rPr>
      </w:pPr>
      <w:r>
        <w:rPr>
          <w:rFonts w:asciiTheme="minorHAnsi" w:hAnsiTheme="minorHAnsi" w:cstheme="minorHAnsi"/>
          <w:b/>
          <w:bCs/>
          <w:sz w:val="24"/>
          <w:szCs w:val="24"/>
        </w:rPr>
        <w:t xml:space="preserve">A: </w:t>
      </w:r>
      <w:r w:rsidRPr="002712A3">
        <w:rPr>
          <w:rFonts w:asciiTheme="minorHAnsi" w:hAnsiTheme="minorHAnsi" w:cstheme="minorHAnsi"/>
          <w:b/>
          <w:bCs/>
          <w:sz w:val="24"/>
          <w:szCs w:val="24"/>
        </w:rPr>
        <w:t>Please refer to the RFP</w:t>
      </w:r>
      <w:r w:rsidRPr="002712A3">
        <w:rPr>
          <w:rFonts w:asciiTheme="minorHAnsi" w:hAnsiTheme="minorHAnsi" w:cstheme="minorHAnsi"/>
          <w:b/>
          <w:bCs/>
          <w:sz w:val="24"/>
          <w:szCs w:val="24"/>
        </w:rPr>
        <w:br/>
      </w:r>
      <w:r w:rsidRPr="00874615">
        <w:rPr>
          <w:rFonts w:asciiTheme="minorHAnsi" w:hAnsiTheme="minorHAnsi" w:cstheme="minorHAnsi"/>
          <w:sz w:val="24"/>
          <w:szCs w:val="24"/>
        </w:rPr>
        <w:br/>
        <w:t xml:space="preserve">21. Will you use your own equipment, or you might have a need to lease/purchase it from us? </w:t>
      </w:r>
    </w:p>
    <w:p w14:paraId="3FD81F40" w14:textId="77777777" w:rsidR="00DE23F4" w:rsidRDefault="00DE23F4" w:rsidP="00DE23F4">
      <w:pPr>
        <w:spacing w:line="360" w:lineRule="auto"/>
        <w:ind w:left="360"/>
        <w:rPr>
          <w:rFonts w:asciiTheme="minorHAnsi" w:hAnsiTheme="minorHAnsi" w:cstheme="minorHAnsi"/>
          <w:sz w:val="24"/>
          <w:szCs w:val="24"/>
        </w:rPr>
      </w:pPr>
    </w:p>
    <w:p w14:paraId="6133BB5B" w14:textId="77777777" w:rsidR="00DE23F4" w:rsidRPr="00874615" w:rsidRDefault="00DE23F4" w:rsidP="00DE23F4">
      <w:pPr>
        <w:spacing w:line="360" w:lineRule="auto"/>
        <w:ind w:left="360"/>
        <w:rPr>
          <w:rFonts w:asciiTheme="minorHAnsi" w:hAnsiTheme="minorHAnsi" w:cstheme="minorHAnsi"/>
          <w:sz w:val="24"/>
          <w:szCs w:val="24"/>
        </w:rPr>
      </w:pPr>
      <w:r>
        <w:rPr>
          <w:rFonts w:asciiTheme="minorHAnsi" w:hAnsiTheme="minorHAnsi" w:cstheme="minorHAnsi"/>
          <w:b/>
          <w:bCs/>
          <w:sz w:val="24"/>
          <w:szCs w:val="24"/>
        </w:rPr>
        <w:t xml:space="preserve">A: </w:t>
      </w:r>
      <w:r w:rsidRPr="002712A3">
        <w:rPr>
          <w:rFonts w:asciiTheme="minorHAnsi" w:hAnsiTheme="minorHAnsi" w:cstheme="minorHAnsi"/>
          <w:b/>
          <w:bCs/>
          <w:sz w:val="24"/>
          <w:szCs w:val="24"/>
        </w:rPr>
        <w:t xml:space="preserve">The agency uses its own phone lines to conduct the call. </w:t>
      </w:r>
      <w:r w:rsidRPr="002712A3">
        <w:rPr>
          <w:rFonts w:asciiTheme="minorHAnsi" w:hAnsiTheme="minorHAnsi" w:cstheme="minorHAnsi"/>
          <w:b/>
          <w:bCs/>
          <w:sz w:val="24"/>
          <w:szCs w:val="24"/>
        </w:rPr>
        <w:br/>
      </w:r>
      <w:r w:rsidRPr="00874615">
        <w:rPr>
          <w:rFonts w:asciiTheme="minorHAnsi" w:hAnsiTheme="minorHAnsi" w:cstheme="minorHAnsi"/>
          <w:sz w:val="24"/>
          <w:szCs w:val="24"/>
        </w:rPr>
        <w:br/>
        <w:t>22. In connection with this RFP process, would the RFP terms and conditions and/or contract terms, as applicable, be deemed legally binding or will a contract negotiation ensue upon issuance of one or more awards?</w:t>
      </w:r>
    </w:p>
    <w:p w14:paraId="18A77B7C" w14:textId="77777777" w:rsidR="00DE23F4" w:rsidRPr="00874615" w:rsidRDefault="00DE23F4" w:rsidP="00DE23F4">
      <w:pPr>
        <w:spacing w:line="360" w:lineRule="auto"/>
        <w:ind w:left="360"/>
        <w:rPr>
          <w:rFonts w:asciiTheme="minorHAnsi" w:hAnsiTheme="minorHAnsi" w:cstheme="minorHAnsi"/>
          <w:sz w:val="24"/>
          <w:szCs w:val="24"/>
        </w:rPr>
      </w:pPr>
    </w:p>
    <w:p w14:paraId="6C390D53" w14:textId="79E5F5BC" w:rsidR="00DE23F4" w:rsidRPr="00874615" w:rsidRDefault="00DE23F4" w:rsidP="00DE23F4">
      <w:pPr>
        <w:spacing w:line="360" w:lineRule="auto"/>
        <w:ind w:left="360"/>
        <w:rPr>
          <w:rFonts w:asciiTheme="minorHAnsi" w:hAnsiTheme="minorHAnsi" w:cstheme="minorHAnsi"/>
          <w:sz w:val="24"/>
          <w:szCs w:val="24"/>
        </w:rPr>
      </w:pPr>
      <w:r w:rsidRPr="0097761E">
        <w:rPr>
          <w:rFonts w:asciiTheme="minorHAnsi" w:hAnsiTheme="minorHAnsi" w:cstheme="minorHAnsi"/>
          <w:b/>
          <w:bCs/>
          <w:sz w:val="24"/>
          <w:szCs w:val="24"/>
        </w:rPr>
        <w:t xml:space="preserve">A: Once a decision has been made as to whom the contract will be awarded, the </w:t>
      </w:r>
      <w:r w:rsidRPr="0097761E">
        <w:rPr>
          <w:rFonts w:asciiTheme="minorHAnsi" w:hAnsiTheme="minorHAnsi" w:cstheme="minorHAnsi"/>
          <w:b/>
          <w:bCs/>
          <w:color w:val="000000"/>
          <w:sz w:val="24"/>
          <w:szCs w:val="24"/>
        </w:rPr>
        <w:t>selected Provider and HCJFS</w:t>
      </w:r>
      <w:r w:rsidRPr="0097761E">
        <w:rPr>
          <w:rFonts w:asciiTheme="minorHAnsi" w:hAnsiTheme="minorHAnsi" w:cstheme="minorHAnsi"/>
          <w:b/>
          <w:bCs/>
          <w:sz w:val="24"/>
          <w:szCs w:val="24"/>
        </w:rPr>
        <w:t xml:space="preserve"> </w:t>
      </w:r>
      <w:r w:rsidRPr="0097761E">
        <w:rPr>
          <w:rFonts w:asciiTheme="minorHAnsi" w:hAnsiTheme="minorHAnsi" w:cstheme="minorHAnsi"/>
          <w:b/>
          <w:bCs/>
          <w:color w:val="000000"/>
          <w:sz w:val="24"/>
          <w:szCs w:val="24"/>
        </w:rPr>
        <w:t xml:space="preserve">will negotiate the contract terms and conditions as </w:t>
      </w:r>
      <w:r w:rsidRPr="0097761E">
        <w:rPr>
          <w:rFonts w:asciiTheme="minorHAnsi" w:hAnsiTheme="minorHAnsi" w:cstheme="minorHAnsi"/>
          <w:b/>
          <w:bCs/>
          <w:sz w:val="24"/>
          <w:szCs w:val="24"/>
        </w:rPr>
        <w:t>needed</w:t>
      </w:r>
      <w:r w:rsidRPr="0097761E">
        <w:rPr>
          <w:rFonts w:asciiTheme="minorHAnsi" w:hAnsiTheme="minorHAnsi" w:cstheme="minorHAnsi"/>
          <w:b/>
          <w:bCs/>
          <w:color w:val="000000"/>
          <w:sz w:val="24"/>
          <w:szCs w:val="24"/>
        </w:rPr>
        <w:t>.</w:t>
      </w:r>
      <w:r w:rsidRPr="0097761E">
        <w:rPr>
          <w:rFonts w:asciiTheme="minorHAnsi" w:hAnsiTheme="minorHAnsi" w:cstheme="minorHAnsi"/>
          <w:b/>
          <w:bCs/>
          <w:sz w:val="24"/>
          <w:szCs w:val="24"/>
        </w:rPr>
        <w:t xml:space="preserve"> Please note, that even if chosen as a potential service provider, a contract will</w:t>
      </w:r>
      <w:r w:rsidRPr="0097761E">
        <w:rPr>
          <w:rFonts w:asciiTheme="minorHAnsi" w:hAnsiTheme="minorHAnsi" w:cstheme="minorHAnsi"/>
          <w:b/>
          <w:bCs/>
          <w:color w:val="000000"/>
          <w:sz w:val="24"/>
          <w:szCs w:val="24"/>
        </w:rPr>
        <w:t xml:space="preserve"> not</w:t>
      </w:r>
      <w:r w:rsidRPr="0097761E">
        <w:rPr>
          <w:rFonts w:asciiTheme="minorHAnsi" w:hAnsiTheme="minorHAnsi" w:cstheme="minorHAnsi"/>
          <w:b/>
          <w:bCs/>
          <w:sz w:val="24"/>
          <w:szCs w:val="24"/>
        </w:rPr>
        <w:t xml:space="preserve"> be awarded</w:t>
      </w:r>
      <w:r w:rsidRPr="0097761E">
        <w:rPr>
          <w:rFonts w:asciiTheme="minorHAnsi" w:hAnsiTheme="minorHAnsi" w:cstheme="minorHAnsi"/>
          <w:b/>
          <w:bCs/>
          <w:color w:val="000000"/>
          <w:sz w:val="24"/>
          <w:szCs w:val="24"/>
        </w:rPr>
        <w:t xml:space="preserve"> until all terms and conditions are agreed upon and the contract is signed.</w:t>
      </w:r>
      <w:r w:rsidRPr="0097761E">
        <w:rPr>
          <w:rFonts w:asciiTheme="minorHAnsi" w:hAnsiTheme="minorHAnsi" w:cstheme="minorHAnsi"/>
          <w:b/>
          <w:bCs/>
          <w:sz w:val="24"/>
          <w:szCs w:val="24"/>
        </w:rPr>
        <w:br/>
      </w:r>
      <w:r w:rsidRPr="00874615">
        <w:rPr>
          <w:rFonts w:asciiTheme="minorHAnsi" w:hAnsiTheme="minorHAnsi" w:cstheme="minorHAnsi"/>
          <w:sz w:val="24"/>
          <w:szCs w:val="24"/>
        </w:rPr>
        <w:br/>
        <w:t>23. If legally binding, are bidders allowed to suggest changes to the RFP terms and conditions and/or contract terms, as applicable, as part of their submitted proposals?</w:t>
      </w:r>
    </w:p>
    <w:p w14:paraId="63C11BB7" w14:textId="77777777" w:rsidR="00DE23F4" w:rsidRPr="00874615" w:rsidRDefault="00DE23F4" w:rsidP="00DE23F4">
      <w:pPr>
        <w:spacing w:line="360" w:lineRule="auto"/>
        <w:ind w:left="360"/>
        <w:rPr>
          <w:rFonts w:asciiTheme="minorHAnsi" w:hAnsiTheme="minorHAnsi" w:cstheme="minorHAnsi"/>
          <w:sz w:val="24"/>
          <w:szCs w:val="24"/>
        </w:rPr>
      </w:pPr>
    </w:p>
    <w:p w14:paraId="02513159" w14:textId="77777777" w:rsidR="00DE23F4" w:rsidRPr="0097761E" w:rsidRDefault="00DE23F4" w:rsidP="00DE23F4">
      <w:pPr>
        <w:spacing w:line="360" w:lineRule="auto"/>
        <w:ind w:left="360"/>
        <w:rPr>
          <w:rFonts w:asciiTheme="minorHAnsi" w:hAnsiTheme="minorHAnsi" w:cstheme="minorHAnsi"/>
          <w:b/>
          <w:bCs/>
          <w:color w:val="000000"/>
          <w:sz w:val="24"/>
          <w:szCs w:val="24"/>
        </w:rPr>
      </w:pPr>
      <w:proofErr w:type="gramStart"/>
      <w:r w:rsidRPr="0097761E">
        <w:rPr>
          <w:rFonts w:asciiTheme="minorHAnsi" w:hAnsiTheme="minorHAnsi" w:cstheme="minorHAnsi"/>
          <w:b/>
          <w:bCs/>
          <w:sz w:val="24"/>
          <w:szCs w:val="24"/>
        </w:rPr>
        <w:t>A :</w:t>
      </w:r>
      <w:r w:rsidRPr="0097761E">
        <w:rPr>
          <w:rFonts w:asciiTheme="minorHAnsi" w:hAnsiTheme="minorHAnsi" w:cstheme="minorHAnsi"/>
          <w:b/>
          <w:bCs/>
          <w:color w:val="000000"/>
          <w:sz w:val="24"/>
          <w:szCs w:val="24"/>
        </w:rPr>
        <w:t>No</w:t>
      </w:r>
      <w:proofErr w:type="gramEnd"/>
      <w:r w:rsidRPr="0097761E">
        <w:rPr>
          <w:rFonts w:asciiTheme="minorHAnsi" w:hAnsiTheme="minorHAnsi" w:cstheme="minorHAnsi"/>
          <w:b/>
          <w:bCs/>
          <w:color w:val="000000"/>
          <w:sz w:val="24"/>
          <w:szCs w:val="24"/>
        </w:rPr>
        <w:t>, not during the RFP process. If selected, there will be a negotiation process between HCJFS and the selected provider(s).”</w:t>
      </w:r>
    </w:p>
    <w:p w14:paraId="2148875F" w14:textId="77777777" w:rsidR="00DE23F4" w:rsidRPr="00874615" w:rsidRDefault="00DE23F4" w:rsidP="00DE23F4">
      <w:pPr>
        <w:spacing w:line="360" w:lineRule="auto"/>
        <w:rPr>
          <w:rFonts w:asciiTheme="minorHAnsi" w:hAnsiTheme="minorHAnsi" w:cstheme="minorHAnsi"/>
          <w:sz w:val="24"/>
          <w:szCs w:val="24"/>
        </w:rPr>
      </w:pPr>
    </w:p>
    <w:p w14:paraId="767DF909" w14:textId="77777777" w:rsidR="00DE23F4" w:rsidRDefault="00DE23F4" w:rsidP="00DE23F4">
      <w:pPr>
        <w:spacing w:line="360" w:lineRule="auto"/>
        <w:rPr>
          <w:rFonts w:asciiTheme="minorHAnsi" w:hAnsiTheme="minorHAnsi" w:cstheme="minorHAnsi"/>
          <w:sz w:val="24"/>
          <w:szCs w:val="24"/>
        </w:rPr>
      </w:pPr>
      <w:r w:rsidRPr="00874615">
        <w:rPr>
          <w:rFonts w:asciiTheme="minorHAnsi" w:hAnsiTheme="minorHAnsi" w:cstheme="minorHAnsi"/>
          <w:sz w:val="24"/>
          <w:szCs w:val="24"/>
        </w:rPr>
        <w:t xml:space="preserve">24. Who is your current incumbent provider(s) for telephonic interpretation services? </w:t>
      </w:r>
    </w:p>
    <w:p w14:paraId="59C7D0F1" w14:textId="77777777" w:rsidR="00DE23F4" w:rsidRPr="002712A3" w:rsidRDefault="00DE23F4" w:rsidP="00DE23F4">
      <w:pPr>
        <w:spacing w:line="360" w:lineRule="auto"/>
        <w:rPr>
          <w:rFonts w:asciiTheme="minorHAnsi" w:hAnsiTheme="minorHAnsi" w:cstheme="minorHAnsi"/>
          <w:b/>
          <w:bCs/>
          <w:sz w:val="24"/>
          <w:szCs w:val="24"/>
        </w:rPr>
      </w:pPr>
      <w:r w:rsidRPr="002712A3">
        <w:rPr>
          <w:rFonts w:asciiTheme="minorHAnsi" w:hAnsiTheme="minorHAnsi" w:cstheme="minorHAnsi"/>
          <w:b/>
          <w:bCs/>
          <w:sz w:val="24"/>
          <w:szCs w:val="24"/>
        </w:rPr>
        <w:t xml:space="preserve">United Language Group and </w:t>
      </w:r>
      <w:proofErr w:type="spellStart"/>
      <w:r w:rsidRPr="002712A3">
        <w:rPr>
          <w:rFonts w:asciiTheme="minorHAnsi" w:hAnsiTheme="minorHAnsi" w:cstheme="minorHAnsi"/>
          <w:b/>
          <w:bCs/>
          <w:sz w:val="24"/>
          <w:szCs w:val="24"/>
        </w:rPr>
        <w:t>LionBridge</w:t>
      </w:r>
      <w:proofErr w:type="spellEnd"/>
    </w:p>
    <w:p w14:paraId="61A7A55C" w14:textId="77777777" w:rsidR="00DE23F4" w:rsidRPr="00874615" w:rsidRDefault="00DE23F4" w:rsidP="00DE23F4">
      <w:pPr>
        <w:spacing w:line="360" w:lineRule="auto"/>
        <w:rPr>
          <w:rFonts w:asciiTheme="minorHAnsi" w:hAnsiTheme="minorHAnsi" w:cstheme="minorHAnsi"/>
          <w:sz w:val="24"/>
          <w:szCs w:val="24"/>
        </w:rPr>
      </w:pPr>
    </w:p>
    <w:p w14:paraId="777FA544" w14:textId="77777777" w:rsidR="00DE23F4" w:rsidRPr="005F3E3A" w:rsidRDefault="00DE23F4" w:rsidP="00DE23F4">
      <w:pPr>
        <w:spacing w:line="360" w:lineRule="auto"/>
        <w:rPr>
          <w:rFonts w:asciiTheme="minorHAnsi" w:hAnsiTheme="minorHAnsi" w:cstheme="minorHAnsi"/>
          <w:sz w:val="24"/>
          <w:szCs w:val="24"/>
        </w:rPr>
      </w:pPr>
      <w:r w:rsidRPr="00874615">
        <w:rPr>
          <w:rFonts w:asciiTheme="minorHAnsi" w:hAnsiTheme="minorHAnsi" w:cstheme="minorHAnsi"/>
          <w:sz w:val="24"/>
          <w:szCs w:val="24"/>
        </w:rPr>
        <w:t>2</w:t>
      </w:r>
      <w:r>
        <w:rPr>
          <w:rFonts w:asciiTheme="minorHAnsi" w:hAnsiTheme="minorHAnsi" w:cstheme="minorHAnsi"/>
          <w:sz w:val="24"/>
          <w:szCs w:val="24"/>
        </w:rPr>
        <w:t>5</w:t>
      </w:r>
      <w:r w:rsidRPr="00874615">
        <w:rPr>
          <w:rFonts w:asciiTheme="minorHAnsi" w:hAnsiTheme="minorHAnsi" w:cstheme="minorHAnsi"/>
          <w:sz w:val="24"/>
          <w:szCs w:val="24"/>
        </w:rPr>
        <w:t xml:space="preserve">. Does HCJFS plan to choose 1 provider for all services listed under this RFP?  If HCJFS plans to choose more than 1 provider, how will the scope of work be distributed to each awarded provider? Please explain. </w:t>
      </w:r>
    </w:p>
    <w:p w14:paraId="76F422A7" w14:textId="77777777" w:rsidR="00DE23F4" w:rsidRPr="0054717A" w:rsidRDefault="00DE23F4" w:rsidP="00DE23F4">
      <w:pPr>
        <w:spacing w:line="360" w:lineRule="auto"/>
        <w:rPr>
          <w:rFonts w:asciiTheme="minorHAnsi" w:hAnsiTheme="minorHAnsi" w:cstheme="minorHAnsi"/>
          <w:b/>
          <w:bCs/>
          <w:sz w:val="24"/>
          <w:szCs w:val="24"/>
        </w:rPr>
      </w:pPr>
      <w:r>
        <w:rPr>
          <w:rFonts w:asciiTheme="minorHAnsi" w:hAnsiTheme="minorHAnsi" w:cstheme="minorHAnsi"/>
          <w:b/>
          <w:bCs/>
          <w:sz w:val="24"/>
          <w:szCs w:val="24"/>
        </w:rPr>
        <w:t xml:space="preserve">A: Agency employees will have an opportunity to select the vendor based on guidance in the LEP Director’s letter. </w:t>
      </w:r>
    </w:p>
    <w:p w14:paraId="0EE251BD" w14:textId="77777777" w:rsidR="00DE23F4" w:rsidRDefault="00DE23F4" w:rsidP="00DE23F4">
      <w:pPr>
        <w:spacing w:line="360" w:lineRule="auto"/>
        <w:rPr>
          <w:rFonts w:asciiTheme="minorHAnsi" w:hAnsiTheme="minorHAnsi" w:cstheme="minorHAnsi"/>
          <w:sz w:val="24"/>
          <w:szCs w:val="24"/>
        </w:rPr>
      </w:pPr>
    </w:p>
    <w:p w14:paraId="1B6676E3" w14:textId="77777777" w:rsidR="00DE23F4" w:rsidRPr="00874615" w:rsidRDefault="00DE23F4" w:rsidP="00DE23F4">
      <w:pPr>
        <w:spacing w:line="360" w:lineRule="auto"/>
        <w:rPr>
          <w:rFonts w:asciiTheme="minorHAnsi" w:hAnsiTheme="minorHAnsi" w:cstheme="minorHAnsi"/>
          <w:sz w:val="24"/>
          <w:szCs w:val="24"/>
        </w:rPr>
      </w:pPr>
      <w:r w:rsidRPr="00874615">
        <w:rPr>
          <w:rFonts w:asciiTheme="minorHAnsi" w:hAnsiTheme="minorHAnsi" w:cstheme="minorHAnsi"/>
          <w:sz w:val="24"/>
          <w:szCs w:val="24"/>
        </w:rPr>
        <w:t>2</w:t>
      </w:r>
      <w:r>
        <w:rPr>
          <w:rFonts w:asciiTheme="minorHAnsi" w:hAnsiTheme="minorHAnsi" w:cstheme="minorHAnsi"/>
          <w:sz w:val="24"/>
          <w:szCs w:val="24"/>
        </w:rPr>
        <w:t>6</w:t>
      </w:r>
      <w:r w:rsidRPr="00874615">
        <w:rPr>
          <w:rFonts w:asciiTheme="minorHAnsi" w:hAnsiTheme="minorHAnsi" w:cstheme="minorHAnsi"/>
          <w:sz w:val="24"/>
          <w:szCs w:val="24"/>
        </w:rPr>
        <w:t xml:space="preserve">. Are court certified interpreters required for interpretation services needed for proceedings, visitation, hearings, interviews, and/or court related events?  Will highly qualified non-certified interpreters trained specifically for the above-mentioned cases </w:t>
      </w:r>
      <w:proofErr w:type="gramStart"/>
      <w:r w:rsidRPr="00874615">
        <w:rPr>
          <w:rFonts w:asciiTheme="minorHAnsi" w:hAnsiTheme="minorHAnsi" w:cstheme="minorHAnsi"/>
          <w:sz w:val="24"/>
          <w:szCs w:val="24"/>
        </w:rPr>
        <w:t>suffice?</w:t>
      </w:r>
      <w:proofErr w:type="gramEnd"/>
      <w:r w:rsidRPr="00874615">
        <w:rPr>
          <w:rFonts w:asciiTheme="minorHAnsi" w:hAnsiTheme="minorHAnsi" w:cstheme="minorHAnsi"/>
          <w:sz w:val="24"/>
          <w:szCs w:val="24"/>
        </w:rPr>
        <w:t xml:space="preserve"> </w:t>
      </w:r>
    </w:p>
    <w:p w14:paraId="44EB90EC" w14:textId="77777777" w:rsidR="00DE23F4" w:rsidRPr="005F3E3A" w:rsidRDefault="00DE23F4" w:rsidP="00DE23F4">
      <w:pPr>
        <w:spacing w:line="360" w:lineRule="auto"/>
        <w:rPr>
          <w:rFonts w:asciiTheme="minorHAnsi" w:hAnsiTheme="minorHAnsi" w:cstheme="minorHAnsi"/>
          <w:b/>
          <w:bCs/>
          <w:sz w:val="24"/>
          <w:szCs w:val="24"/>
        </w:rPr>
      </w:pPr>
    </w:p>
    <w:p w14:paraId="409573B9" w14:textId="786F461B" w:rsidR="00DE23F4" w:rsidRDefault="00DE23F4" w:rsidP="00DE23F4">
      <w:pPr>
        <w:spacing w:line="360" w:lineRule="auto"/>
        <w:rPr>
          <w:rFonts w:asciiTheme="minorHAnsi" w:hAnsiTheme="minorHAnsi" w:cstheme="minorHAnsi"/>
          <w:sz w:val="24"/>
          <w:szCs w:val="24"/>
        </w:rPr>
      </w:pPr>
      <w:r w:rsidRPr="005F3E3A">
        <w:rPr>
          <w:rFonts w:asciiTheme="minorHAnsi" w:hAnsiTheme="minorHAnsi" w:cstheme="minorHAnsi"/>
          <w:b/>
          <w:bCs/>
          <w:sz w:val="24"/>
          <w:szCs w:val="24"/>
        </w:rPr>
        <w:t xml:space="preserve">A: Yes, highly trained interpreters will suffice for this function. </w:t>
      </w:r>
    </w:p>
    <w:p w14:paraId="408551BB" w14:textId="77777777" w:rsidR="00DE23F4" w:rsidRDefault="00DE23F4" w:rsidP="00DE23F4">
      <w:pPr>
        <w:spacing w:line="360" w:lineRule="auto"/>
        <w:rPr>
          <w:rFonts w:asciiTheme="minorHAnsi" w:hAnsiTheme="minorHAnsi" w:cstheme="minorHAnsi"/>
          <w:sz w:val="24"/>
          <w:szCs w:val="24"/>
        </w:rPr>
      </w:pPr>
    </w:p>
    <w:p w14:paraId="559D3E63" w14:textId="77777777" w:rsidR="00DE23F4" w:rsidRPr="00874615" w:rsidRDefault="00DE23F4" w:rsidP="00DE23F4">
      <w:pPr>
        <w:spacing w:line="360" w:lineRule="auto"/>
        <w:rPr>
          <w:rFonts w:asciiTheme="minorHAnsi" w:hAnsiTheme="minorHAnsi" w:cstheme="minorHAnsi"/>
          <w:sz w:val="24"/>
          <w:szCs w:val="24"/>
        </w:rPr>
      </w:pPr>
      <w:r w:rsidRPr="00874615">
        <w:rPr>
          <w:rFonts w:asciiTheme="minorHAnsi" w:hAnsiTheme="minorHAnsi" w:cstheme="minorHAnsi"/>
          <w:sz w:val="24"/>
          <w:szCs w:val="24"/>
        </w:rPr>
        <w:t>2</w:t>
      </w:r>
      <w:r>
        <w:rPr>
          <w:rFonts w:asciiTheme="minorHAnsi" w:hAnsiTheme="minorHAnsi" w:cstheme="minorHAnsi"/>
          <w:sz w:val="24"/>
          <w:szCs w:val="24"/>
        </w:rPr>
        <w:t>7</w:t>
      </w:r>
      <w:r w:rsidRPr="00874615">
        <w:rPr>
          <w:rFonts w:asciiTheme="minorHAnsi" w:hAnsiTheme="minorHAnsi" w:cstheme="minorHAnsi"/>
          <w:sz w:val="24"/>
          <w:szCs w:val="24"/>
        </w:rPr>
        <w:t xml:space="preserve">. Under ORC 2151.86 the provider must complete annually criminal record checks on all individuals assigned to work with, volunteer with or transport customers.  </w:t>
      </w:r>
    </w:p>
    <w:p w14:paraId="0C6F3270" w14:textId="77777777" w:rsidR="00DE23F4" w:rsidRPr="00874615" w:rsidRDefault="00DE23F4" w:rsidP="00DE23F4">
      <w:pPr>
        <w:spacing w:line="360" w:lineRule="auto"/>
        <w:rPr>
          <w:rFonts w:asciiTheme="minorHAnsi" w:hAnsiTheme="minorHAnsi" w:cstheme="minorHAnsi"/>
          <w:sz w:val="24"/>
          <w:szCs w:val="24"/>
        </w:rPr>
      </w:pPr>
      <w:r w:rsidRPr="00874615">
        <w:rPr>
          <w:rFonts w:asciiTheme="minorHAnsi" w:hAnsiTheme="minorHAnsi" w:cstheme="minorHAnsi"/>
          <w:sz w:val="24"/>
          <w:szCs w:val="24"/>
        </w:rPr>
        <w:t xml:space="preserve">How does ORC 2151.86 pertain to telephone interpretation services as requested by Hamilton County Job and Family Services? </w:t>
      </w:r>
    </w:p>
    <w:p w14:paraId="20EE9754" w14:textId="77777777" w:rsidR="00DE23F4" w:rsidRDefault="00DE23F4" w:rsidP="00DE23F4">
      <w:pPr>
        <w:spacing w:line="360" w:lineRule="auto"/>
        <w:rPr>
          <w:rFonts w:asciiTheme="minorHAnsi" w:hAnsiTheme="minorHAnsi" w:cstheme="minorHAnsi"/>
          <w:b/>
          <w:bCs/>
          <w:i/>
          <w:iCs/>
          <w:sz w:val="24"/>
          <w:szCs w:val="24"/>
        </w:rPr>
      </w:pPr>
    </w:p>
    <w:p w14:paraId="7C304488" w14:textId="77777777" w:rsidR="00DE23F4" w:rsidRPr="0097761E" w:rsidRDefault="00DE23F4" w:rsidP="00DE23F4">
      <w:pPr>
        <w:spacing w:line="360" w:lineRule="auto"/>
        <w:rPr>
          <w:rFonts w:asciiTheme="minorHAnsi" w:hAnsiTheme="minorHAnsi" w:cstheme="minorHAnsi"/>
          <w:b/>
          <w:bCs/>
          <w:sz w:val="24"/>
          <w:szCs w:val="24"/>
        </w:rPr>
      </w:pPr>
      <w:r w:rsidRPr="0097761E">
        <w:rPr>
          <w:rFonts w:asciiTheme="minorHAnsi" w:hAnsiTheme="minorHAnsi" w:cstheme="minorHAnsi"/>
          <w:b/>
          <w:bCs/>
          <w:sz w:val="24"/>
          <w:szCs w:val="24"/>
        </w:rPr>
        <w:t xml:space="preserve">A:  This will not be </w:t>
      </w:r>
      <w:proofErr w:type="gramStart"/>
      <w:r w:rsidRPr="0097761E">
        <w:rPr>
          <w:rFonts w:asciiTheme="minorHAnsi" w:hAnsiTheme="minorHAnsi" w:cstheme="minorHAnsi"/>
          <w:b/>
          <w:bCs/>
          <w:sz w:val="24"/>
          <w:szCs w:val="24"/>
        </w:rPr>
        <w:t>required, unless</w:t>
      </w:r>
      <w:proofErr w:type="gramEnd"/>
      <w:r w:rsidRPr="0097761E">
        <w:rPr>
          <w:rFonts w:asciiTheme="minorHAnsi" w:hAnsiTheme="minorHAnsi" w:cstheme="minorHAnsi"/>
          <w:b/>
          <w:bCs/>
          <w:sz w:val="24"/>
          <w:szCs w:val="24"/>
        </w:rPr>
        <w:t xml:space="preserve"> there is ever direct face-to face contact with the client.</w:t>
      </w:r>
    </w:p>
    <w:p w14:paraId="62C21F7F" w14:textId="77777777" w:rsidR="00DE23F4" w:rsidRPr="00874615" w:rsidRDefault="00DE23F4" w:rsidP="00DE23F4">
      <w:pPr>
        <w:spacing w:line="360" w:lineRule="auto"/>
        <w:rPr>
          <w:rFonts w:asciiTheme="minorHAnsi" w:hAnsiTheme="minorHAnsi" w:cstheme="minorHAnsi"/>
          <w:sz w:val="24"/>
          <w:szCs w:val="24"/>
        </w:rPr>
      </w:pPr>
    </w:p>
    <w:p w14:paraId="4C3F4259" w14:textId="77777777" w:rsidR="00DE23F4" w:rsidRPr="00874615" w:rsidRDefault="00DE23F4" w:rsidP="00DE23F4">
      <w:pPr>
        <w:spacing w:line="360" w:lineRule="auto"/>
        <w:rPr>
          <w:rFonts w:asciiTheme="minorHAnsi" w:hAnsiTheme="minorHAnsi" w:cstheme="minorHAnsi"/>
          <w:sz w:val="24"/>
          <w:szCs w:val="24"/>
        </w:rPr>
      </w:pPr>
      <w:r>
        <w:rPr>
          <w:rFonts w:asciiTheme="minorHAnsi" w:hAnsiTheme="minorHAnsi" w:cstheme="minorHAnsi"/>
          <w:sz w:val="24"/>
          <w:szCs w:val="24"/>
        </w:rPr>
        <w:t>28</w:t>
      </w:r>
      <w:r w:rsidRPr="00874615">
        <w:rPr>
          <w:rFonts w:asciiTheme="minorHAnsi" w:hAnsiTheme="minorHAnsi" w:cstheme="minorHAnsi"/>
          <w:sz w:val="24"/>
          <w:szCs w:val="24"/>
        </w:rPr>
        <w:t>. Since interpreters are not in direct contact with citizens of Hamilton County, will there be a need to conduct criminal record checks on all interpreters?  Typically, in this industry, we work with thousands of interpreters so the task of completing criminal record checks on all interpreters is an extraordinary task.</w:t>
      </w:r>
    </w:p>
    <w:p w14:paraId="31E129CC" w14:textId="77777777" w:rsidR="00DE23F4" w:rsidRPr="00874615" w:rsidRDefault="00DE23F4" w:rsidP="00DE23F4">
      <w:pPr>
        <w:spacing w:line="360" w:lineRule="auto"/>
        <w:rPr>
          <w:rFonts w:asciiTheme="minorHAnsi" w:hAnsiTheme="minorHAnsi" w:cstheme="minorHAnsi"/>
          <w:sz w:val="24"/>
          <w:szCs w:val="24"/>
        </w:rPr>
      </w:pPr>
    </w:p>
    <w:p w14:paraId="260D4C4E" w14:textId="77777777" w:rsidR="00DE23F4" w:rsidRPr="00C123C8" w:rsidRDefault="00DE23F4" w:rsidP="00DE23F4">
      <w:pPr>
        <w:spacing w:line="360" w:lineRule="auto"/>
        <w:rPr>
          <w:rFonts w:asciiTheme="minorHAnsi" w:hAnsiTheme="minorHAnsi" w:cstheme="minorHAnsi"/>
          <w:b/>
          <w:bCs/>
          <w:i/>
          <w:iCs/>
          <w:sz w:val="24"/>
          <w:szCs w:val="24"/>
        </w:rPr>
      </w:pPr>
      <w:r w:rsidRPr="00C123C8">
        <w:rPr>
          <w:rFonts w:asciiTheme="minorHAnsi" w:hAnsiTheme="minorHAnsi" w:cstheme="minorHAnsi"/>
          <w:b/>
          <w:bCs/>
          <w:i/>
          <w:iCs/>
          <w:sz w:val="24"/>
          <w:szCs w:val="24"/>
        </w:rPr>
        <w:t xml:space="preserve">A: </w:t>
      </w:r>
      <w:proofErr w:type="gramStart"/>
      <w:r w:rsidRPr="00C123C8">
        <w:rPr>
          <w:rFonts w:asciiTheme="minorHAnsi" w:hAnsiTheme="minorHAnsi" w:cstheme="minorHAnsi"/>
          <w:b/>
          <w:bCs/>
          <w:i/>
          <w:iCs/>
          <w:sz w:val="24"/>
          <w:szCs w:val="24"/>
        </w:rPr>
        <w:t>No, unless</w:t>
      </w:r>
      <w:proofErr w:type="gramEnd"/>
      <w:r w:rsidRPr="00C123C8">
        <w:rPr>
          <w:rFonts w:asciiTheme="minorHAnsi" w:hAnsiTheme="minorHAnsi" w:cstheme="minorHAnsi"/>
          <w:b/>
          <w:bCs/>
          <w:i/>
          <w:iCs/>
          <w:sz w:val="24"/>
          <w:szCs w:val="24"/>
        </w:rPr>
        <w:t xml:space="preserve"> there is ever direct face-to-face contact with the client. </w:t>
      </w:r>
    </w:p>
    <w:p w14:paraId="673513F7" w14:textId="77777777" w:rsidR="00DE23F4" w:rsidRPr="00C123C8" w:rsidRDefault="00DE23F4" w:rsidP="00DE23F4">
      <w:pPr>
        <w:spacing w:line="360" w:lineRule="auto"/>
        <w:rPr>
          <w:rFonts w:asciiTheme="minorHAnsi" w:hAnsiTheme="minorHAnsi" w:cstheme="minorHAnsi"/>
          <w:b/>
          <w:bCs/>
          <w:i/>
          <w:iCs/>
          <w:color w:val="FF0000"/>
          <w:sz w:val="24"/>
          <w:szCs w:val="24"/>
        </w:rPr>
      </w:pPr>
    </w:p>
    <w:p w14:paraId="7A4BDD71" w14:textId="77777777" w:rsidR="00DE23F4" w:rsidRPr="00874615" w:rsidRDefault="00DE23F4" w:rsidP="00DE23F4">
      <w:pPr>
        <w:spacing w:line="360" w:lineRule="auto"/>
        <w:rPr>
          <w:rFonts w:asciiTheme="minorHAnsi" w:hAnsiTheme="minorHAnsi" w:cstheme="minorHAnsi"/>
          <w:color w:val="FF0000"/>
          <w:sz w:val="24"/>
          <w:szCs w:val="24"/>
        </w:rPr>
      </w:pPr>
      <w:r w:rsidRPr="00874615">
        <w:rPr>
          <w:rFonts w:asciiTheme="minorHAnsi" w:hAnsiTheme="minorHAnsi" w:cstheme="minorHAnsi"/>
          <w:color w:val="FF0000"/>
          <w:sz w:val="24"/>
          <w:szCs w:val="24"/>
        </w:rPr>
        <w:t>Section 2.8 Proposal Documents</w:t>
      </w:r>
    </w:p>
    <w:p w14:paraId="4B7B3BC6" w14:textId="77777777" w:rsidR="00DE23F4" w:rsidRPr="00874615" w:rsidRDefault="00DE23F4" w:rsidP="00DE23F4">
      <w:pPr>
        <w:spacing w:line="360" w:lineRule="auto"/>
        <w:rPr>
          <w:rFonts w:asciiTheme="minorHAnsi" w:hAnsiTheme="minorHAnsi" w:cstheme="minorHAnsi"/>
          <w:sz w:val="24"/>
          <w:szCs w:val="24"/>
        </w:rPr>
      </w:pPr>
      <w:r w:rsidRPr="00874615">
        <w:rPr>
          <w:rFonts w:asciiTheme="minorHAnsi" w:hAnsiTheme="minorHAnsi" w:cstheme="minorHAnsi"/>
          <w:noProof/>
          <w:sz w:val="24"/>
          <w:szCs w:val="24"/>
        </w:rPr>
        <w:drawing>
          <wp:inline distT="0" distB="0" distL="0" distR="0" wp14:anchorId="258E2363" wp14:editId="58F04B14">
            <wp:extent cx="4216400" cy="2286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216400" cy="228600"/>
                    </a:xfrm>
                    <a:prstGeom prst="rect">
                      <a:avLst/>
                    </a:prstGeom>
                    <a:noFill/>
                    <a:ln>
                      <a:noFill/>
                    </a:ln>
                  </pic:spPr>
                </pic:pic>
              </a:graphicData>
            </a:graphic>
          </wp:inline>
        </w:drawing>
      </w:r>
    </w:p>
    <w:p w14:paraId="51B1015B" w14:textId="68FE4C3B" w:rsidR="00DE23F4" w:rsidRPr="00874615" w:rsidRDefault="00DE23F4" w:rsidP="00DE23F4">
      <w:pPr>
        <w:spacing w:line="360" w:lineRule="auto"/>
        <w:rPr>
          <w:rFonts w:asciiTheme="minorHAnsi" w:hAnsiTheme="minorHAnsi" w:cstheme="minorHAnsi"/>
          <w:sz w:val="24"/>
          <w:szCs w:val="24"/>
        </w:rPr>
      </w:pPr>
      <w:r w:rsidRPr="0097761E">
        <w:rPr>
          <w:rFonts w:asciiTheme="minorHAnsi" w:hAnsiTheme="minorHAnsi" w:cstheme="minorHAnsi"/>
          <w:sz w:val="24"/>
          <w:szCs w:val="24"/>
        </w:rPr>
        <w:t>29</w:t>
      </w:r>
      <w:r w:rsidR="0097761E" w:rsidRPr="0097761E">
        <w:rPr>
          <w:rFonts w:asciiTheme="minorHAnsi" w:hAnsiTheme="minorHAnsi" w:cstheme="minorHAnsi"/>
          <w:sz w:val="24"/>
          <w:szCs w:val="24"/>
        </w:rPr>
        <w:t>.</w:t>
      </w:r>
      <w:r w:rsidRPr="0097761E">
        <w:rPr>
          <w:rFonts w:asciiTheme="minorHAnsi" w:hAnsiTheme="minorHAnsi" w:cstheme="minorHAnsi"/>
          <w:sz w:val="24"/>
          <w:szCs w:val="24"/>
        </w:rPr>
        <w:t xml:space="preserve"> Can</w:t>
      </w:r>
      <w:r w:rsidRPr="00874615">
        <w:rPr>
          <w:rFonts w:asciiTheme="minorHAnsi" w:hAnsiTheme="minorHAnsi" w:cstheme="minorHAnsi"/>
          <w:sz w:val="24"/>
          <w:szCs w:val="24"/>
        </w:rPr>
        <w:t xml:space="preserve"> you please specify what type of annual report is requested?</w:t>
      </w:r>
    </w:p>
    <w:p w14:paraId="0E8DE584" w14:textId="77777777" w:rsidR="00DE23F4" w:rsidRPr="0097761E" w:rsidRDefault="00DE23F4" w:rsidP="00DE23F4">
      <w:pPr>
        <w:spacing w:line="360" w:lineRule="auto"/>
        <w:rPr>
          <w:rFonts w:asciiTheme="minorHAnsi" w:hAnsiTheme="minorHAnsi" w:cstheme="minorHAnsi"/>
          <w:b/>
          <w:bCs/>
          <w:sz w:val="24"/>
          <w:szCs w:val="24"/>
        </w:rPr>
      </w:pPr>
      <w:r w:rsidRPr="0097761E">
        <w:rPr>
          <w:rFonts w:asciiTheme="minorHAnsi" w:hAnsiTheme="minorHAnsi" w:cstheme="minorHAnsi"/>
          <w:sz w:val="24"/>
          <w:szCs w:val="24"/>
        </w:rPr>
        <w:tab/>
      </w:r>
      <w:r w:rsidRPr="0097761E">
        <w:rPr>
          <w:rFonts w:asciiTheme="minorHAnsi" w:hAnsiTheme="minorHAnsi" w:cstheme="minorHAnsi"/>
          <w:b/>
          <w:bCs/>
          <w:sz w:val="24"/>
          <w:szCs w:val="24"/>
        </w:rPr>
        <w:t xml:space="preserve">A: No annual report will be needed for this proposal. </w:t>
      </w:r>
    </w:p>
    <w:p w14:paraId="74AAAA2E" w14:textId="77777777" w:rsidR="00DE23F4" w:rsidRPr="00874615" w:rsidRDefault="00DE23F4" w:rsidP="00DE23F4">
      <w:pPr>
        <w:spacing w:line="360" w:lineRule="auto"/>
        <w:rPr>
          <w:rFonts w:asciiTheme="minorHAnsi" w:hAnsiTheme="minorHAnsi" w:cstheme="minorHAnsi"/>
          <w:sz w:val="24"/>
          <w:szCs w:val="24"/>
        </w:rPr>
      </w:pPr>
    </w:p>
    <w:p w14:paraId="524F8D83" w14:textId="77777777" w:rsidR="00DE23F4" w:rsidRPr="00874615" w:rsidRDefault="00DE23F4" w:rsidP="00DE23F4">
      <w:pPr>
        <w:spacing w:line="360" w:lineRule="auto"/>
        <w:rPr>
          <w:rFonts w:asciiTheme="minorHAnsi" w:hAnsiTheme="minorHAnsi" w:cstheme="minorHAnsi"/>
          <w:sz w:val="24"/>
          <w:szCs w:val="24"/>
        </w:rPr>
      </w:pPr>
      <w:r w:rsidRPr="00874615">
        <w:rPr>
          <w:rFonts w:asciiTheme="minorHAnsi" w:hAnsiTheme="minorHAnsi" w:cstheme="minorHAnsi"/>
          <w:noProof/>
          <w:sz w:val="24"/>
          <w:szCs w:val="24"/>
        </w:rPr>
        <w:drawing>
          <wp:inline distT="0" distB="0" distL="0" distR="0" wp14:anchorId="157D2E5C" wp14:editId="7E684F11">
            <wp:extent cx="4343400" cy="730250"/>
            <wp:effectExtent l="0" t="0" r="0" b="1270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43400" cy="730250"/>
                    </a:xfrm>
                    <a:prstGeom prst="rect">
                      <a:avLst/>
                    </a:prstGeom>
                    <a:noFill/>
                    <a:ln>
                      <a:noFill/>
                    </a:ln>
                  </pic:spPr>
                </pic:pic>
              </a:graphicData>
            </a:graphic>
          </wp:inline>
        </w:drawing>
      </w:r>
    </w:p>
    <w:p w14:paraId="50F4BC85" w14:textId="77777777" w:rsidR="00DE23F4" w:rsidRPr="00874615" w:rsidRDefault="00DE23F4" w:rsidP="00DE23F4">
      <w:pPr>
        <w:spacing w:line="360" w:lineRule="auto"/>
        <w:rPr>
          <w:rFonts w:asciiTheme="minorHAnsi" w:hAnsiTheme="minorHAnsi" w:cstheme="minorHAnsi"/>
          <w:sz w:val="24"/>
          <w:szCs w:val="24"/>
        </w:rPr>
      </w:pPr>
      <w:r w:rsidRPr="0097761E">
        <w:rPr>
          <w:rFonts w:asciiTheme="minorHAnsi" w:hAnsiTheme="minorHAnsi" w:cstheme="minorHAnsi"/>
          <w:sz w:val="24"/>
          <w:szCs w:val="24"/>
        </w:rPr>
        <w:t>30. Can</w:t>
      </w:r>
      <w:r w:rsidRPr="00874615">
        <w:rPr>
          <w:rFonts w:asciiTheme="minorHAnsi" w:hAnsiTheme="minorHAnsi" w:cstheme="minorHAnsi"/>
          <w:sz w:val="24"/>
          <w:szCs w:val="24"/>
        </w:rPr>
        <w:t xml:space="preserve"> you please specify exactly what type of licensure is required from ODJFS or ODMHAS?</w:t>
      </w:r>
    </w:p>
    <w:p w14:paraId="57F123AA" w14:textId="77777777" w:rsidR="00DE23F4" w:rsidRPr="0097761E" w:rsidRDefault="00DE23F4" w:rsidP="00DE23F4">
      <w:pPr>
        <w:spacing w:line="360" w:lineRule="auto"/>
        <w:rPr>
          <w:rFonts w:asciiTheme="minorHAnsi" w:hAnsiTheme="minorHAnsi" w:cstheme="minorHAnsi"/>
          <w:b/>
          <w:bCs/>
          <w:sz w:val="24"/>
          <w:szCs w:val="24"/>
        </w:rPr>
      </w:pPr>
      <w:r w:rsidRPr="0097761E">
        <w:rPr>
          <w:rFonts w:asciiTheme="minorHAnsi" w:hAnsiTheme="minorHAnsi" w:cstheme="minorHAnsi"/>
          <w:sz w:val="24"/>
          <w:szCs w:val="24"/>
        </w:rPr>
        <w:tab/>
      </w:r>
      <w:r w:rsidRPr="0097761E">
        <w:rPr>
          <w:rFonts w:asciiTheme="minorHAnsi" w:hAnsiTheme="minorHAnsi" w:cstheme="minorHAnsi"/>
          <w:b/>
          <w:bCs/>
          <w:sz w:val="24"/>
          <w:szCs w:val="24"/>
        </w:rPr>
        <w:t>A: For this RFP, no licensure is required by ODJFS or ODMHAS</w:t>
      </w:r>
    </w:p>
    <w:p w14:paraId="58F2196E" w14:textId="77777777" w:rsidR="00DE23F4" w:rsidRPr="00874615" w:rsidRDefault="00DE23F4" w:rsidP="00DE23F4">
      <w:pPr>
        <w:spacing w:line="360" w:lineRule="auto"/>
        <w:rPr>
          <w:rFonts w:asciiTheme="minorHAnsi" w:hAnsiTheme="minorHAnsi" w:cstheme="minorHAnsi"/>
          <w:sz w:val="24"/>
          <w:szCs w:val="24"/>
        </w:rPr>
      </w:pPr>
    </w:p>
    <w:p w14:paraId="5AC687A5" w14:textId="77777777" w:rsidR="00DE23F4" w:rsidRPr="00874615" w:rsidRDefault="00DE23F4" w:rsidP="00DE23F4">
      <w:pPr>
        <w:spacing w:line="360" w:lineRule="auto"/>
        <w:rPr>
          <w:rFonts w:asciiTheme="minorHAnsi" w:hAnsiTheme="minorHAnsi" w:cstheme="minorHAnsi"/>
          <w:sz w:val="24"/>
          <w:szCs w:val="24"/>
        </w:rPr>
      </w:pPr>
      <w:r w:rsidRPr="00874615">
        <w:rPr>
          <w:rFonts w:asciiTheme="minorHAnsi" w:hAnsiTheme="minorHAnsi" w:cstheme="minorHAnsi"/>
          <w:color w:val="FF0000"/>
          <w:sz w:val="24"/>
          <w:szCs w:val="24"/>
        </w:rPr>
        <w:t>Attachment A – Cover Sheet</w:t>
      </w:r>
    </w:p>
    <w:p w14:paraId="0D4EBA5C" w14:textId="75E20775" w:rsidR="00DE23F4" w:rsidRDefault="00DE23F4" w:rsidP="00DE23F4">
      <w:pPr>
        <w:spacing w:line="360" w:lineRule="auto"/>
        <w:rPr>
          <w:rFonts w:asciiTheme="minorHAnsi" w:hAnsiTheme="minorHAnsi" w:cstheme="minorHAnsi"/>
          <w:sz w:val="24"/>
          <w:szCs w:val="24"/>
        </w:rPr>
      </w:pPr>
      <w:r w:rsidRPr="00874615">
        <w:rPr>
          <w:rFonts w:asciiTheme="minorHAnsi" w:hAnsiTheme="minorHAnsi" w:cstheme="minorHAnsi"/>
          <w:sz w:val="24"/>
          <w:szCs w:val="24"/>
        </w:rPr>
        <w:t>3</w:t>
      </w:r>
      <w:r>
        <w:rPr>
          <w:rFonts w:asciiTheme="minorHAnsi" w:hAnsiTheme="minorHAnsi" w:cstheme="minorHAnsi"/>
          <w:sz w:val="24"/>
          <w:szCs w:val="24"/>
        </w:rPr>
        <w:t>1</w:t>
      </w:r>
      <w:r w:rsidRPr="00874615">
        <w:rPr>
          <w:rFonts w:asciiTheme="minorHAnsi" w:hAnsiTheme="minorHAnsi" w:cstheme="minorHAnsi"/>
          <w:sz w:val="24"/>
          <w:szCs w:val="24"/>
        </w:rPr>
        <w:t xml:space="preserve">. The cover sheet requires the rate table below to be filled out.  Can you please provide guidance as to how the unit rate is calculated if pricing is based on specific language during specific time frames (emergency/non-emergency, </w:t>
      </w:r>
      <w:proofErr w:type="spellStart"/>
      <w:r w:rsidRPr="00874615">
        <w:rPr>
          <w:rFonts w:asciiTheme="minorHAnsi" w:hAnsiTheme="minorHAnsi" w:cstheme="minorHAnsi"/>
          <w:sz w:val="24"/>
          <w:szCs w:val="24"/>
        </w:rPr>
        <w:t>etc</w:t>
      </w:r>
      <w:proofErr w:type="spellEnd"/>
      <w:r w:rsidRPr="00874615">
        <w:rPr>
          <w:rFonts w:asciiTheme="minorHAnsi" w:hAnsiTheme="minorHAnsi" w:cstheme="minorHAnsi"/>
          <w:sz w:val="24"/>
          <w:szCs w:val="24"/>
        </w:rPr>
        <w:t xml:space="preserve">)? </w:t>
      </w:r>
    </w:p>
    <w:p w14:paraId="7B4518CC" w14:textId="24D54FB5" w:rsidR="0097761E" w:rsidRDefault="0097761E" w:rsidP="00DE23F4">
      <w:pPr>
        <w:spacing w:line="360" w:lineRule="auto"/>
        <w:rPr>
          <w:rFonts w:asciiTheme="minorHAnsi" w:hAnsiTheme="minorHAnsi" w:cstheme="minorHAnsi"/>
          <w:sz w:val="24"/>
          <w:szCs w:val="24"/>
        </w:rPr>
      </w:pPr>
    </w:p>
    <w:p w14:paraId="265FA780" w14:textId="3EA99DAF" w:rsidR="0097761E" w:rsidRDefault="0097761E" w:rsidP="00DE23F4">
      <w:pPr>
        <w:spacing w:line="360" w:lineRule="auto"/>
        <w:rPr>
          <w:rFonts w:asciiTheme="minorHAnsi" w:hAnsiTheme="minorHAnsi" w:cstheme="minorHAnsi"/>
          <w:sz w:val="24"/>
          <w:szCs w:val="24"/>
        </w:rPr>
      </w:pPr>
    </w:p>
    <w:p w14:paraId="0C1327A8" w14:textId="55E50CC8" w:rsidR="0097761E" w:rsidRDefault="0097761E" w:rsidP="00DE23F4">
      <w:pPr>
        <w:spacing w:line="360" w:lineRule="auto"/>
        <w:rPr>
          <w:rFonts w:asciiTheme="minorHAnsi" w:hAnsiTheme="minorHAnsi" w:cstheme="minorHAnsi"/>
          <w:sz w:val="24"/>
          <w:szCs w:val="24"/>
        </w:rPr>
      </w:pPr>
    </w:p>
    <w:p w14:paraId="4F2829B3" w14:textId="52D49816" w:rsidR="0097761E" w:rsidRDefault="0097761E" w:rsidP="00DE23F4">
      <w:pPr>
        <w:spacing w:line="360" w:lineRule="auto"/>
        <w:rPr>
          <w:rFonts w:asciiTheme="minorHAnsi" w:hAnsiTheme="minorHAnsi" w:cstheme="minorHAnsi"/>
          <w:sz w:val="24"/>
          <w:szCs w:val="24"/>
        </w:rPr>
      </w:pPr>
    </w:p>
    <w:p w14:paraId="40DB5896" w14:textId="77777777" w:rsidR="0097761E" w:rsidRDefault="0097761E" w:rsidP="00DE23F4">
      <w:pPr>
        <w:spacing w:line="360" w:lineRule="auto"/>
        <w:rPr>
          <w:rFonts w:asciiTheme="minorHAnsi" w:hAnsiTheme="minorHAnsi" w:cstheme="minorHAnsi"/>
          <w:sz w:val="24"/>
          <w:szCs w:val="24"/>
        </w:rPr>
      </w:pPr>
    </w:p>
    <w:p w14:paraId="205000BD" w14:textId="77777777" w:rsidR="00DE23F4" w:rsidRDefault="00DE23F4" w:rsidP="00DE23F4">
      <w:pPr>
        <w:spacing w:line="360" w:lineRule="auto"/>
        <w:rPr>
          <w:rFonts w:asciiTheme="minorHAnsi" w:hAnsiTheme="minorHAnsi" w:cstheme="minorHAnsi"/>
          <w:sz w:val="24"/>
          <w:szCs w:val="24"/>
        </w:rPr>
      </w:pPr>
    </w:p>
    <w:p w14:paraId="383917AB" w14:textId="77777777" w:rsidR="00DE23F4" w:rsidRPr="0097761E" w:rsidRDefault="00DE23F4" w:rsidP="00DE23F4">
      <w:pPr>
        <w:spacing w:line="360" w:lineRule="auto"/>
        <w:rPr>
          <w:rFonts w:asciiTheme="minorHAnsi" w:hAnsiTheme="minorHAnsi" w:cstheme="minorHAnsi"/>
          <w:b/>
          <w:bCs/>
          <w:sz w:val="24"/>
          <w:szCs w:val="24"/>
        </w:rPr>
      </w:pPr>
      <w:r w:rsidRPr="0097761E">
        <w:rPr>
          <w:rFonts w:asciiTheme="minorHAnsi" w:hAnsiTheme="minorHAnsi" w:cstheme="minorHAnsi"/>
          <w:b/>
          <w:bCs/>
          <w:sz w:val="24"/>
          <w:szCs w:val="24"/>
        </w:rPr>
        <w:t>A: Please use rate sheet included in the RFP for more guidance</w:t>
      </w:r>
    </w:p>
    <w:p w14:paraId="014DE021" w14:textId="77777777" w:rsidR="00DE23F4" w:rsidRPr="00874615" w:rsidRDefault="00DE23F4" w:rsidP="00DE23F4">
      <w:pPr>
        <w:spacing w:line="360" w:lineRule="auto"/>
        <w:rPr>
          <w:rFonts w:asciiTheme="minorHAnsi" w:hAnsiTheme="minorHAnsi" w:cstheme="minorHAnsi"/>
          <w:sz w:val="24"/>
          <w:szCs w:val="24"/>
        </w:rPr>
      </w:pPr>
    </w:p>
    <w:p w14:paraId="239BFFC6" w14:textId="77777777" w:rsidR="00DE23F4" w:rsidRPr="00874615" w:rsidRDefault="00DE23F4" w:rsidP="00DE23F4">
      <w:pPr>
        <w:spacing w:line="360" w:lineRule="auto"/>
        <w:rPr>
          <w:rFonts w:asciiTheme="minorHAnsi" w:hAnsiTheme="minorHAnsi" w:cstheme="minorHAnsi"/>
          <w:sz w:val="24"/>
          <w:szCs w:val="24"/>
        </w:rPr>
      </w:pPr>
      <w:r w:rsidRPr="00874615">
        <w:rPr>
          <w:rFonts w:asciiTheme="minorHAnsi" w:hAnsiTheme="minorHAnsi" w:cstheme="minorHAnsi"/>
          <w:noProof/>
          <w:sz w:val="24"/>
          <w:szCs w:val="24"/>
        </w:rPr>
        <w:drawing>
          <wp:inline distT="0" distB="0" distL="0" distR="0" wp14:anchorId="02AE429B" wp14:editId="723DD87F">
            <wp:extent cx="4845050" cy="1758950"/>
            <wp:effectExtent l="0" t="0" r="12700" b="1270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10;&#10;Description automatically generated"/>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845050" cy="1758950"/>
                    </a:xfrm>
                    <a:prstGeom prst="rect">
                      <a:avLst/>
                    </a:prstGeom>
                    <a:noFill/>
                    <a:ln>
                      <a:noFill/>
                    </a:ln>
                  </pic:spPr>
                </pic:pic>
              </a:graphicData>
            </a:graphic>
          </wp:inline>
        </w:drawing>
      </w:r>
    </w:p>
    <w:p w14:paraId="32B001BC" w14:textId="77777777" w:rsidR="00DE23F4" w:rsidRPr="00874615" w:rsidRDefault="00DE23F4" w:rsidP="00DE23F4">
      <w:pPr>
        <w:spacing w:line="360" w:lineRule="auto"/>
        <w:rPr>
          <w:rFonts w:asciiTheme="minorHAnsi" w:hAnsiTheme="minorHAnsi" w:cstheme="minorHAnsi"/>
          <w:sz w:val="24"/>
          <w:szCs w:val="24"/>
        </w:rPr>
      </w:pPr>
    </w:p>
    <w:p w14:paraId="08A4BBAB" w14:textId="77777777" w:rsidR="00DE23F4" w:rsidRPr="00874615" w:rsidRDefault="00DE23F4" w:rsidP="00DE23F4">
      <w:pPr>
        <w:spacing w:line="360" w:lineRule="auto"/>
        <w:rPr>
          <w:rFonts w:asciiTheme="minorHAnsi" w:hAnsiTheme="minorHAnsi" w:cstheme="minorHAnsi"/>
          <w:sz w:val="24"/>
          <w:szCs w:val="24"/>
        </w:rPr>
      </w:pPr>
      <w:r w:rsidRPr="00874615">
        <w:rPr>
          <w:rFonts w:asciiTheme="minorHAnsi" w:hAnsiTheme="minorHAnsi" w:cstheme="minorHAnsi"/>
          <w:sz w:val="24"/>
          <w:szCs w:val="24"/>
        </w:rPr>
        <w:t>3</w:t>
      </w:r>
      <w:r>
        <w:rPr>
          <w:rFonts w:asciiTheme="minorHAnsi" w:hAnsiTheme="minorHAnsi" w:cstheme="minorHAnsi"/>
          <w:sz w:val="24"/>
          <w:szCs w:val="24"/>
        </w:rPr>
        <w:t>2</w:t>
      </w:r>
      <w:r w:rsidRPr="00874615">
        <w:rPr>
          <w:rFonts w:asciiTheme="minorHAnsi" w:hAnsiTheme="minorHAnsi" w:cstheme="minorHAnsi"/>
          <w:sz w:val="24"/>
          <w:szCs w:val="24"/>
        </w:rPr>
        <w:t xml:space="preserve">. Do Attachments D, E and F need to be included in the RFP response? Please specify which attachments need to be included. </w:t>
      </w:r>
    </w:p>
    <w:p w14:paraId="32C03406" w14:textId="77777777" w:rsidR="00DE23F4" w:rsidRPr="0097761E" w:rsidRDefault="00DE23F4" w:rsidP="00DE23F4">
      <w:pPr>
        <w:spacing w:line="360" w:lineRule="auto"/>
        <w:rPr>
          <w:rFonts w:asciiTheme="minorHAnsi" w:hAnsiTheme="minorHAnsi" w:cstheme="minorHAnsi"/>
          <w:sz w:val="24"/>
          <w:szCs w:val="24"/>
        </w:rPr>
      </w:pPr>
    </w:p>
    <w:p w14:paraId="1298A269" w14:textId="77777777" w:rsidR="00DE23F4" w:rsidRPr="0097761E" w:rsidRDefault="00DE23F4" w:rsidP="00DE23F4">
      <w:pPr>
        <w:spacing w:line="360" w:lineRule="auto"/>
        <w:rPr>
          <w:rFonts w:asciiTheme="minorHAnsi" w:hAnsiTheme="minorHAnsi" w:cstheme="minorHAnsi"/>
          <w:b/>
          <w:bCs/>
          <w:sz w:val="24"/>
          <w:szCs w:val="24"/>
        </w:rPr>
      </w:pPr>
      <w:r w:rsidRPr="0097761E">
        <w:rPr>
          <w:rFonts w:asciiTheme="minorHAnsi" w:hAnsiTheme="minorHAnsi" w:cstheme="minorHAnsi"/>
          <w:b/>
          <w:bCs/>
          <w:sz w:val="24"/>
          <w:szCs w:val="24"/>
        </w:rPr>
        <w:t>A: All attachments should be included with the proposal.</w:t>
      </w:r>
    </w:p>
    <w:p w14:paraId="049B5846" w14:textId="77777777" w:rsidR="00DE23F4" w:rsidRPr="00874615" w:rsidRDefault="00DE23F4" w:rsidP="00DE23F4">
      <w:pPr>
        <w:spacing w:line="360" w:lineRule="auto"/>
        <w:rPr>
          <w:rFonts w:asciiTheme="minorHAnsi" w:hAnsiTheme="minorHAnsi" w:cstheme="minorHAnsi"/>
          <w:sz w:val="24"/>
          <w:szCs w:val="24"/>
        </w:rPr>
      </w:pPr>
    </w:p>
    <w:p w14:paraId="56962126" w14:textId="77777777" w:rsidR="00DE23F4" w:rsidRPr="00874615" w:rsidRDefault="00DE23F4" w:rsidP="00DE23F4">
      <w:pPr>
        <w:spacing w:line="360" w:lineRule="auto"/>
        <w:rPr>
          <w:rFonts w:asciiTheme="minorHAnsi" w:hAnsiTheme="minorHAnsi" w:cstheme="minorHAnsi"/>
          <w:sz w:val="24"/>
          <w:szCs w:val="24"/>
        </w:rPr>
      </w:pPr>
    </w:p>
    <w:p w14:paraId="58829B56" w14:textId="77777777" w:rsidR="00DE23F4" w:rsidRPr="00874615" w:rsidRDefault="00DE23F4" w:rsidP="00DE23F4">
      <w:pPr>
        <w:spacing w:line="360" w:lineRule="auto"/>
        <w:rPr>
          <w:rFonts w:asciiTheme="minorHAnsi" w:hAnsiTheme="minorHAnsi" w:cstheme="minorHAnsi"/>
          <w:sz w:val="24"/>
          <w:szCs w:val="24"/>
        </w:rPr>
      </w:pPr>
    </w:p>
    <w:p w14:paraId="516B8120" w14:textId="77777777" w:rsidR="000C1188" w:rsidRPr="00140B5B" w:rsidRDefault="000C1188" w:rsidP="00DE23F4">
      <w:pPr>
        <w:rPr>
          <w:rFonts w:asciiTheme="minorHAnsi" w:hAnsiTheme="minorHAnsi"/>
          <w:sz w:val="22"/>
          <w:szCs w:val="22"/>
        </w:rPr>
      </w:pPr>
    </w:p>
    <w:sectPr w:rsidR="000C1188" w:rsidRPr="00140B5B" w:rsidSect="00A47C77">
      <w:type w:val="continuous"/>
      <w:pgSz w:w="12240" w:h="15840"/>
      <w:pgMar w:top="540" w:right="1800" w:bottom="2610" w:left="180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9459" w14:textId="77777777" w:rsidR="00AF309D" w:rsidRDefault="00AF309D">
      <w:r>
        <w:separator/>
      </w:r>
    </w:p>
  </w:endnote>
  <w:endnote w:type="continuationSeparator" w:id="0">
    <w:p w14:paraId="659FCB45" w14:textId="77777777" w:rsidR="00AF309D" w:rsidRDefault="00AF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8127" w14:textId="77777777" w:rsidR="00EA2D51" w:rsidRPr="00B82C63" w:rsidRDefault="002A6264" w:rsidP="00B82C63">
    <w:pPr>
      <w:pStyle w:val="Footer"/>
      <w:ind w:left="-180"/>
      <w:rPr>
        <w:rFonts w:asciiTheme="minorHAnsi" w:hAnsiTheme="minorHAnsi"/>
        <w:sz w:val="18"/>
        <w:szCs w:val="18"/>
      </w:rPr>
    </w:pPr>
    <w:r w:rsidRPr="00B82C63">
      <w:rPr>
        <w:rFonts w:asciiTheme="minorHAnsi" w:hAnsiTheme="minorHAnsi"/>
        <w:noProof/>
      </w:rPr>
      <w:drawing>
        <wp:anchor distT="0" distB="0" distL="114300" distR="114300" simplePos="0" relativeHeight="251659776" behindDoc="0" locked="0" layoutInCell="1" allowOverlap="1" wp14:anchorId="516B812E" wp14:editId="516B812F">
          <wp:simplePos x="0" y="0"/>
          <wp:positionH relativeFrom="column">
            <wp:posOffset>4442460</wp:posOffset>
          </wp:positionH>
          <wp:positionV relativeFrom="paragraph">
            <wp:posOffset>-511175</wp:posOffset>
          </wp:positionV>
          <wp:extent cx="1499235" cy="1005840"/>
          <wp:effectExtent l="0" t="0" r="5715" b="3810"/>
          <wp:wrapNone/>
          <wp:docPr id="200" name="Picture 200" descr="Council on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ncil on Accreditation logo"/>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99235" cy="1005840"/>
                  </a:xfrm>
                  <a:prstGeom prst="rect">
                    <a:avLst/>
                  </a:prstGeom>
                  <a:noFill/>
                </pic:spPr>
              </pic:pic>
            </a:graphicData>
          </a:graphic>
          <wp14:sizeRelH relativeFrom="page">
            <wp14:pctWidth>0</wp14:pctWidth>
          </wp14:sizeRelH>
          <wp14:sizeRelV relativeFrom="page">
            <wp14:pctHeight>0</wp14:pctHeight>
          </wp14:sizeRelV>
        </wp:anchor>
      </w:drawing>
    </w:r>
    <w:r w:rsidR="00EA2D51" w:rsidRPr="00B82C63">
      <w:rPr>
        <w:rFonts w:asciiTheme="minorHAnsi" w:hAnsiTheme="minorHAnsi"/>
        <w:sz w:val="18"/>
        <w:szCs w:val="18"/>
      </w:rPr>
      <w:t xml:space="preserve">Adult Protective Services (421-LIFE)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Cash &amp; Food Assistance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Medicaid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Child Care Services</w:t>
    </w:r>
  </w:p>
  <w:p w14:paraId="516B8128" w14:textId="77777777" w:rsidR="00EA2D51" w:rsidRPr="00B82C63" w:rsidRDefault="00EA2D51" w:rsidP="00B82C63">
    <w:pPr>
      <w:pStyle w:val="Footer"/>
      <w:ind w:left="-180"/>
      <w:rPr>
        <w:rFonts w:asciiTheme="minorHAnsi" w:hAnsiTheme="minorHAnsi"/>
        <w:sz w:val="18"/>
        <w:szCs w:val="18"/>
      </w:rPr>
    </w:pPr>
    <w:r w:rsidRPr="00B82C63">
      <w:rPr>
        <w:rFonts w:asciiTheme="minorHAnsi" w:hAnsiTheme="minorHAnsi"/>
        <w:sz w:val="18"/>
        <w:szCs w:val="18"/>
      </w:rPr>
      <w:t xml:space="preserve">Child Support Enforcement   </w:t>
    </w:r>
    <w:r w:rsidRPr="00B82C63">
      <w:rPr>
        <w:rFonts w:asciiTheme="minorHAnsi" w:hAnsiTheme="minorHAnsi"/>
        <w:sz w:val="18"/>
        <w:szCs w:val="18"/>
      </w:rPr>
      <w:sym w:font="Symbol" w:char="F0B7"/>
    </w:r>
    <w:r w:rsidRPr="00B82C63">
      <w:rPr>
        <w:rFonts w:asciiTheme="minorHAnsi" w:hAnsiTheme="minorHAnsi"/>
        <w:sz w:val="18"/>
        <w:szCs w:val="18"/>
      </w:rPr>
      <w:t xml:space="preserve">  Children’s Services (241-KIDS)  </w:t>
    </w:r>
    <w:r w:rsidRPr="00B82C63">
      <w:rPr>
        <w:rFonts w:asciiTheme="minorHAnsi" w:hAnsiTheme="minorHAnsi"/>
        <w:sz w:val="18"/>
        <w:szCs w:val="18"/>
      </w:rPr>
      <w:sym w:font="Symbol" w:char="F0B7"/>
    </w:r>
    <w:r w:rsidRPr="00B82C63">
      <w:rPr>
        <w:rFonts w:asciiTheme="minorHAnsi" w:hAnsiTheme="minorHAnsi"/>
        <w:sz w:val="18"/>
        <w:szCs w:val="18"/>
      </w:rPr>
      <w:t xml:space="preserve">  Workforce Development</w:t>
    </w:r>
  </w:p>
  <w:p w14:paraId="516B8129" w14:textId="77777777" w:rsidR="00EA2D51" w:rsidRDefault="00EA2D51" w:rsidP="00EA2D51">
    <w:pPr>
      <w:pStyle w:val="Footer"/>
    </w:pPr>
  </w:p>
  <w:p w14:paraId="516B812A" w14:textId="77777777" w:rsidR="00EA2D51" w:rsidRDefault="00EA2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812B" w14:textId="77777777" w:rsidR="00961D82" w:rsidRPr="00811746" w:rsidRDefault="002A6264" w:rsidP="00961D82">
    <w:pPr>
      <w:pStyle w:val="Footer"/>
      <w:rPr>
        <w:rFonts w:ascii="Arial Narrow" w:hAnsi="Arial Narrow"/>
        <w:sz w:val="18"/>
        <w:szCs w:val="18"/>
      </w:rPr>
    </w:pPr>
    <w:r>
      <w:rPr>
        <w:noProof/>
      </w:rPr>
      <w:drawing>
        <wp:anchor distT="0" distB="0" distL="114300" distR="114300" simplePos="0" relativeHeight="251657728" behindDoc="0" locked="0" layoutInCell="1" allowOverlap="1" wp14:anchorId="516B8130" wp14:editId="516B8131">
          <wp:simplePos x="0" y="0"/>
          <wp:positionH relativeFrom="column">
            <wp:posOffset>4442460</wp:posOffset>
          </wp:positionH>
          <wp:positionV relativeFrom="paragraph">
            <wp:posOffset>-511175</wp:posOffset>
          </wp:positionV>
          <wp:extent cx="1499235" cy="1005840"/>
          <wp:effectExtent l="0" t="0" r="5715" b="3810"/>
          <wp:wrapNone/>
          <wp:docPr id="201" name="Picture 201" descr="Council on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ncil on Accredit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1005840"/>
                  </a:xfrm>
                  <a:prstGeom prst="rect">
                    <a:avLst/>
                  </a:prstGeom>
                  <a:noFill/>
                </pic:spPr>
              </pic:pic>
            </a:graphicData>
          </a:graphic>
          <wp14:sizeRelH relativeFrom="page">
            <wp14:pctWidth>0</wp14:pctWidth>
          </wp14:sizeRelH>
          <wp14:sizeRelV relativeFrom="page">
            <wp14:pctHeight>0</wp14:pctHeight>
          </wp14:sizeRelV>
        </wp:anchor>
      </w:drawing>
    </w:r>
    <w:r w:rsidR="00961D82" w:rsidRPr="00811746">
      <w:rPr>
        <w:rFonts w:ascii="Arial Narrow" w:hAnsi="Arial Narrow"/>
        <w:sz w:val="18"/>
        <w:szCs w:val="18"/>
      </w:rPr>
      <w:t xml:space="preserve">Adult Protective Services (421-LIFE)  </w:t>
    </w:r>
    <w:r w:rsidR="00961D82" w:rsidRPr="00811746">
      <w:rPr>
        <w:rFonts w:ascii="Arial Narrow" w:hAnsi="Arial Narrow"/>
        <w:sz w:val="18"/>
        <w:szCs w:val="18"/>
      </w:rPr>
      <w:sym w:font="Symbol" w:char="F0B7"/>
    </w:r>
    <w:r w:rsidR="00961D82" w:rsidRPr="00811746">
      <w:rPr>
        <w:rFonts w:ascii="Arial Narrow" w:hAnsi="Arial Narrow"/>
        <w:sz w:val="18"/>
        <w:szCs w:val="18"/>
      </w:rPr>
      <w:t xml:space="preserve">  Cash &amp; Food Assistance</w:t>
    </w:r>
    <w:r w:rsidR="00961D82">
      <w:rPr>
        <w:rFonts w:ascii="Arial Narrow" w:hAnsi="Arial Narrow"/>
        <w:sz w:val="18"/>
        <w:szCs w:val="18"/>
      </w:rPr>
      <w:t xml:space="preserve">  </w:t>
    </w:r>
    <w:r w:rsidR="00961D82" w:rsidRPr="00811746">
      <w:rPr>
        <w:rFonts w:ascii="Arial Narrow" w:hAnsi="Arial Narrow"/>
        <w:sz w:val="18"/>
        <w:szCs w:val="18"/>
      </w:rPr>
      <w:sym w:font="Symbol" w:char="F0B7"/>
    </w:r>
    <w:r w:rsidR="00961D82">
      <w:rPr>
        <w:rFonts w:ascii="Arial Narrow" w:hAnsi="Arial Narrow"/>
        <w:sz w:val="18"/>
        <w:szCs w:val="18"/>
      </w:rPr>
      <w:t xml:space="preserve"> </w:t>
    </w:r>
    <w:r w:rsidR="00961D82" w:rsidRPr="00811746">
      <w:rPr>
        <w:rFonts w:ascii="Arial Narrow" w:hAnsi="Arial Narrow"/>
        <w:sz w:val="18"/>
        <w:szCs w:val="18"/>
      </w:rPr>
      <w:t xml:space="preserve"> Medicaid </w:t>
    </w:r>
    <w:r w:rsidR="00961D82">
      <w:rPr>
        <w:rFonts w:ascii="Arial Narrow" w:hAnsi="Arial Narrow"/>
        <w:sz w:val="18"/>
        <w:szCs w:val="18"/>
      </w:rPr>
      <w:t xml:space="preserve">  </w:t>
    </w:r>
    <w:r w:rsidR="00961D82" w:rsidRPr="00811746">
      <w:rPr>
        <w:rFonts w:ascii="Arial Narrow" w:hAnsi="Arial Narrow"/>
        <w:sz w:val="18"/>
        <w:szCs w:val="18"/>
      </w:rPr>
      <w:sym w:font="Symbol" w:char="F0B7"/>
    </w:r>
    <w:r w:rsidR="00961D82" w:rsidRPr="00811746">
      <w:rPr>
        <w:rFonts w:ascii="Arial Narrow" w:hAnsi="Arial Narrow"/>
        <w:sz w:val="18"/>
        <w:szCs w:val="18"/>
      </w:rPr>
      <w:t xml:space="preserve"> </w:t>
    </w:r>
    <w:r w:rsidR="00961D82">
      <w:rPr>
        <w:rFonts w:ascii="Arial Narrow" w:hAnsi="Arial Narrow"/>
        <w:sz w:val="18"/>
        <w:szCs w:val="18"/>
      </w:rPr>
      <w:t xml:space="preserve"> </w:t>
    </w:r>
    <w:r w:rsidR="00961D82" w:rsidRPr="00811746">
      <w:rPr>
        <w:rFonts w:ascii="Arial Narrow" w:hAnsi="Arial Narrow"/>
        <w:sz w:val="18"/>
        <w:szCs w:val="18"/>
      </w:rPr>
      <w:t>Child Care Services</w:t>
    </w:r>
  </w:p>
  <w:p w14:paraId="516B812C" w14:textId="77777777" w:rsidR="00961D82" w:rsidRPr="00811746" w:rsidRDefault="00961D82" w:rsidP="00961D82">
    <w:pPr>
      <w:pStyle w:val="Footer"/>
      <w:rPr>
        <w:rFonts w:ascii="Arial Narrow" w:hAnsi="Arial Narrow"/>
        <w:sz w:val="18"/>
        <w:szCs w:val="18"/>
      </w:rPr>
    </w:pPr>
    <w:r w:rsidRPr="00811746">
      <w:rPr>
        <w:rFonts w:ascii="Arial Narrow" w:hAnsi="Arial Narrow"/>
        <w:sz w:val="18"/>
        <w:szCs w:val="18"/>
      </w:rPr>
      <w:t xml:space="preserve">Child Support </w:t>
    </w:r>
    <w:r>
      <w:rPr>
        <w:rFonts w:ascii="Arial Narrow" w:hAnsi="Arial Narrow"/>
        <w:sz w:val="18"/>
        <w:szCs w:val="18"/>
      </w:rPr>
      <w:t xml:space="preserve">Enforcement  </w:t>
    </w:r>
    <w:r w:rsidRPr="00811746">
      <w:rPr>
        <w:rFonts w:ascii="Arial Narrow" w:hAnsi="Arial Narrow"/>
        <w:sz w:val="18"/>
        <w:szCs w:val="18"/>
      </w:rPr>
      <w:t xml:space="preserve"> </w:t>
    </w:r>
    <w:r w:rsidRPr="00811746">
      <w:rPr>
        <w:rFonts w:ascii="Arial Narrow" w:hAnsi="Arial Narrow"/>
        <w:sz w:val="18"/>
        <w:szCs w:val="18"/>
      </w:rPr>
      <w:sym w:font="Symbol" w:char="F0B7"/>
    </w:r>
    <w:r w:rsidRPr="00811746">
      <w:rPr>
        <w:rFonts w:ascii="Arial Narrow" w:hAnsi="Arial Narrow"/>
        <w:sz w:val="18"/>
        <w:szCs w:val="18"/>
      </w:rPr>
      <w:t xml:space="preserve"> </w:t>
    </w:r>
    <w:r>
      <w:rPr>
        <w:rFonts w:ascii="Arial Narrow" w:hAnsi="Arial Narrow"/>
        <w:sz w:val="18"/>
        <w:szCs w:val="18"/>
      </w:rPr>
      <w:t xml:space="preserve"> Children’s Services (</w:t>
    </w:r>
    <w:r w:rsidRPr="00811746">
      <w:rPr>
        <w:rFonts w:ascii="Arial Narrow" w:hAnsi="Arial Narrow"/>
        <w:sz w:val="18"/>
        <w:szCs w:val="18"/>
      </w:rPr>
      <w:t>241-KIDS</w:t>
    </w:r>
    <w:r>
      <w:rPr>
        <w:rFonts w:ascii="Arial Narrow" w:hAnsi="Arial Narrow"/>
        <w:sz w:val="18"/>
        <w:szCs w:val="18"/>
      </w:rPr>
      <w:t xml:space="preserve">) </w:t>
    </w:r>
    <w:r w:rsidRPr="00811746">
      <w:rPr>
        <w:rFonts w:ascii="Arial Narrow" w:hAnsi="Arial Narrow"/>
        <w:sz w:val="18"/>
        <w:szCs w:val="18"/>
      </w:rPr>
      <w:t xml:space="preserve"> </w:t>
    </w:r>
    <w:r w:rsidRPr="00811746">
      <w:rPr>
        <w:rFonts w:ascii="Arial Narrow" w:hAnsi="Arial Narrow"/>
        <w:sz w:val="18"/>
        <w:szCs w:val="18"/>
      </w:rPr>
      <w:sym w:font="Symbol" w:char="F0B7"/>
    </w:r>
    <w:r>
      <w:rPr>
        <w:rFonts w:ascii="Arial Narrow" w:hAnsi="Arial Narrow"/>
        <w:sz w:val="18"/>
        <w:szCs w:val="18"/>
      </w:rPr>
      <w:t xml:space="preserve"> </w:t>
    </w:r>
    <w:r w:rsidRPr="00811746">
      <w:rPr>
        <w:rFonts w:ascii="Arial Narrow" w:hAnsi="Arial Narrow"/>
        <w:sz w:val="18"/>
        <w:szCs w:val="18"/>
      </w:rPr>
      <w:t xml:space="preserve"> </w:t>
    </w:r>
    <w:r>
      <w:rPr>
        <w:rFonts w:ascii="Arial Narrow" w:hAnsi="Arial Narrow"/>
        <w:sz w:val="18"/>
        <w:szCs w:val="18"/>
      </w:rPr>
      <w:t>Workforce Development</w:t>
    </w:r>
  </w:p>
  <w:p w14:paraId="516B812D" w14:textId="77777777" w:rsidR="004458A0" w:rsidRDefault="00445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991CC" w14:textId="77777777" w:rsidR="00AF309D" w:rsidRDefault="00AF309D">
      <w:r>
        <w:separator/>
      </w:r>
    </w:p>
  </w:footnote>
  <w:footnote w:type="continuationSeparator" w:id="0">
    <w:p w14:paraId="29893004" w14:textId="77777777" w:rsidR="00AF309D" w:rsidRDefault="00AF3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84110"/>
    <w:multiLevelType w:val="hybridMultilevel"/>
    <w:tmpl w:val="ED323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F66275"/>
    <w:multiLevelType w:val="hybridMultilevel"/>
    <w:tmpl w:val="2BD84E40"/>
    <w:lvl w:ilvl="0" w:tplc="859A021E">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AF8"/>
    <w:rsid w:val="00004FC3"/>
    <w:rsid w:val="000471BE"/>
    <w:rsid w:val="00055E7F"/>
    <w:rsid w:val="000B767B"/>
    <w:rsid w:val="000C1188"/>
    <w:rsid w:val="000D215C"/>
    <w:rsid w:val="00140B5B"/>
    <w:rsid w:val="00141FF6"/>
    <w:rsid w:val="00155987"/>
    <w:rsid w:val="00196C82"/>
    <w:rsid w:val="001F2547"/>
    <w:rsid w:val="00225B32"/>
    <w:rsid w:val="00250E81"/>
    <w:rsid w:val="00261256"/>
    <w:rsid w:val="00264A9A"/>
    <w:rsid w:val="002A6250"/>
    <w:rsid w:val="002A6264"/>
    <w:rsid w:val="002C2DBC"/>
    <w:rsid w:val="002F47A7"/>
    <w:rsid w:val="00345AE8"/>
    <w:rsid w:val="003502AC"/>
    <w:rsid w:val="00351F0A"/>
    <w:rsid w:val="00354228"/>
    <w:rsid w:val="003639AF"/>
    <w:rsid w:val="00381DCF"/>
    <w:rsid w:val="003847DE"/>
    <w:rsid w:val="003C3AF8"/>
    <w:rsid w:val="004458A0"/>
    <w:rsid w:val="004668D0"/>
    <w:rsid w:val="004A6C26"/>
    <w:rsid w:val="004B2FA6"/>
    <w:rsid w:val="004D5BA2"/>
    <w:rsid w:val="004F2D5F"/>
    <w:rsid w:val="00513FC6"/>
    <w:rsid w:val="00566AF3"/>
    <w:rsid w:val="005A3A7E"/>
    <w:rsid w:val="00601E64"/>
    <w:rsid w:val="0061144C"/>
    <w:rsid w:val="00632031"/>
    <w:rsid w:val="00635B5A"/>
    <w:rsid w:val="006622E6"/>
    <w:rsid w:val="0067251F"/>
    <w:rsid w:val="00672BF5"/>
    <w:rsid w:val="00696653"/>
    <w:rsid w:val="00696A30"/>
    <w:rsid w:val="006B54D9"/>
    <w:rsid w:val="006D7CCD"/>
    <w:rsid w:val="00725D61"/>
    <w:rsid w:val="00732F79"/>
    <w:rsid w:val="00776DE2"/>
    <w:rsid w:val="0077790C"/>
    <w:rsid w:val="0078004F"/>
    <w:rsid w:val="00795EB1"/>
    <w:rsid w:val="007979A9"/>
    <w:rsid w:val="007C18E8"/>
    <w:rsid w:val="007F5F8B"/>
    <w:rsid w:val="008078D1"/>
    <w:rsid w:val="00813F62"/>
    <w:rsid w:val="00817280"/>
    <w:rsid w:val="008267A2"/>
    <w:rsid w:val="00847F77"/>
    <w:rsid w:val="008A536C"/>
    <w:rsid w:val="008B3A43"/>
    <w:rsid w:val="008E494C"/>
    <w:rsid w:val="00907FFE"/>
    <w:rsid w:val="00910732"/>
    <w:rsid w:val="00961D82"/>
    <w:rsid w:val="0097761E"/>
    <w:rsid w:val="009A4357"/>
    <w:rsid w:val="009A4807"/>
    <w:rsid w:val="009D595B"/>
    <w:rsid w:val="009F3174"/>
    <w:rsid w:val="00A15D12"/>
    <w:rsid w:val="00A47C77"/>
    <w:rsid w:val="00A640D8"/>
    <w:rsid w:val="00A84FEE"/>
    <w:rsid w:val="00A973E9"/>
    <w:rsid w:val="00AF309D"/>
    <w:rsid w:val="00AF5EAB"/>
    <w:rsid w:val="00B6548B"/>
    <w:rsid w:val="00B721D0"/>
    <w:rsid w:val="00B74432"/>
    <w:rsid w:val="00B82C63"/>
    <w:rsid w:val="00B85006"/>
    <w:rsid w:val="00BB3B3C"/>
    <w:rsid w:val="00BC4885"/>
    <w:rsid w:val="00BD67C7"/>
    <w:rsid w:val="00BF04E5"/>
    <w:rsid w:val="00C17773"/>
    <w:rsid w:val="00C6025A"/>
    <w:rsid w:val="00C97D6C"/>
    <w:rsid w:val="00CC74C0"/>
    <w:rsid w:val="00CD76F9"/>
    <w:rsid w:val="00D1195F"/>
    <w:rsid w:val="00D25E75"/>
    <w:rsid w:val="00D91E50"/>
    <w:rsid w:val="00DC1882"/>
    <w:rsid w:val="00DE23F4"/>
    <w:rsid w:val="00E2624A"/>
    <w:rsid w:val="00E610A5"/>
    <w:rsid w:val="00E72661"/>
    <w:rsid w:val="00EA2D51"/>
    <w:rsid w:val="00ED6525"/>
    <w:rsid w:val="00F1717D"/>
    <w:rsid w:val="00F2758B"/>
    <w:rsid w:val="00F932D9"/>
    <w:rsid w:val="00F96E0C"/>
    <w:rsid w:val="00F96FD5"/>
    <w:rsid w:val="00FA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6B8110"/>
  <w15:docId w15:val="{D633AC1A-8406-4EE8-95E5-3CB58942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5AE8"/>
    <w:rPr>
      <w:color w:val="0000FF"/>
      <w:u w:val="single"/>
    </w:rPr>
  </w:style>
  <w:style w:type="paragraph" w:styleId="Header">
    <w:name w:val="header"/>
    <w:basedOn w:val="Normal"/>
    <w:rsid w:val="004B2FA6"/>
    <w:pPr>
      <w:tabs>
        <w:tab w:val="center" w:pos="4320"/>
        <w:tab w:val="right" w:pos="8640"/>
      </w:tabs>
    </w:pPr>
  </w:style>
  <w:style w:type="paragraph" w:styleId="Footer">
    <w:name w:val="footer"/>
    <w:basedOn w:val="Normal"/>
    <w:rsid w:val="004B2FA6"/>
    <w:pPr>
      <w:tabs>
        <w:tab w:val="center" w:pos="4320"/>
        <w:tab w:val="right" w:pos="8640"/>
      </w:tabs>
    </w:pPr>
  </w:style>
  <w:style w:type="table" w:styleId="TableGrid">
    <w:name w:val="Table Grid"/>
    <w:basedOn w:val="TableNormal"/>
    <w:uiPriority w:val="59"/>
    <w:rsid w:val="00A47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C77"/>
    <w:pPr>
      <w:ind w:left="720"/>
      <w:contextualSpacing/>
    </w:pPr>
  </w:style>
  <w:style w:type="paragraph" w:styleId="BalloonText">
    <w:name w:val="Balloon Text"/>
    <w:basedOn w:val="Normal"/>
    <w:link w:val="BalloonTextChar"/>
    <w:uiPriority w:val="99"/>
    <w:semiHidden/>
    <w:unhideWhenUsed/>
    <w:rsid w:val="00B72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16553">
      <w:bodyDiv w:val="1"/>
      <w:marLeft w:val="0"/>
      <w:marRight w:val="0"/>
      <w:marTop w:val="0"/>
      <w:marBottom w:val="0"/>
      <w:divBdr>
        <w:top w:val="none" w:sz="0" w:space="0" w:color="auto"/>
        <w:left w:val="none" w:sz="0" w:space="0" w:color="auto"/>
        <w:bottom w:val="none" w:sz="0" w:space="0" w:color="auto"/>
        <w:right w:val="none" w:sz="0" w:space="0" w:color="auto"/>
      </w:divBdr>
    </w:div>
    <w:div w:id="870798253">
      <w:bodyDiv w:val="1"/>
      <w:marLeft w:val="0"/>
      <w:marRight w:val="0"/>
      <w:marTop w:val="0"/>
      <w:marBottom w:val="0"/>
      <w:divBdr>
        <w:top w:val="none" w:sz="0" w:space="0" w:color="auto"/>
        <w:left w:val="none" w:sz="0" w:space="0" w:color="auto"/>
        <w:bottom w:val="none" w:sz="0" w:space="0" w:color="auto"/>
        <w:right w:val="none" w:sz="0" w:space="0" w:color="auto"/>
      </w:divBdr>
    </w:div>
    <w:div w:id="997617016">
      <w:bodyDiv w:val="1"/>
      <w:marLeft w:val="0"/>
      <w:marRight w:val="0"/>
      <w:marTop w:val="0"/>
      <w:marBottom w:val="0"/>
      <w:divBdr>
        <w:top w:val="none" w:sz="0" w:space="0" w:color="auto"/>
        <w:left w:val="none" w:sz="0" w:space="0" w:color="auto"/>
        <w:bottom w:val="none" w:sz="0" w:space="0" w:color="auto"/>
        <w:right w:val="none" w:sz="0" w:space="0" w:color="auto"/>
      </w:divBdr>
    </w:div>
    <w:div w:id="1119492129">
      <w:bodyDiv w:val="1"/>
      <w:marLeft w:val="0"/>
      <w:marRight w:val="0"/>
      <w:marTop w:val="0"/>
      <w:marBottom w:val="0"/>
      <w:divBdr>
        <w:top w:val="none" w:sz="0" w:space="0" w:color="auto"/>
        <w:left w:val="none" w:sz="0" w:space="0" w:color="auto"/>
        <w:bottom w:val="none" w:sz="0" w:space="0" w:color="auto"/>
        <w:right w:val="none" w:sz="0" w:space="0" w:color="auto"/>
      </w:divBdr>
    </w:div>
    <w:div w:id="14456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cid:image004.png@01D92734.845C629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cjfs.hamilton-co.org"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cid:image003.png@01D92734.845C6290" TargetMode="External"/><Relationship Id="rId20" Type="http://schemas.openxmlformats.org/officeDocument/2006/relationships/image" Target="cid:image005.png@01D92734.845C62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sa\OneDrive%20-%20State%20of%20Ohio\Downloads\Office%20of%20the%20Director%20-%20Unprotected%20Color%20Letterhead%20-%20202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EB63E8568E364F9A559A7640B71C07" ma:contentTypeVersion="13" ma:contentTypeDescription="Create a new document." ma:contentTypeScope="" ma:versionID="48d83ee8a27bf8fd6a61a6c8ec4a807f">
  <xsd:schema xmlns:xsd="http://www.w3.org/2001/XMLSchema" xmlns:xs="http://www.w3.org/2001/XMLSchema" xmlns:p="http://schemas.microsoft.com/office/2006/metadata/properties" xmlns:ns2="6f85c856-f0a6-4b7f-a3dd-b49a05204986" xmlns:ns3="2fcd0c1f-bc4b-4e1a-8402-3681a646c9e2" xmlns:ns4="39a66834-66db-4c4c-998e-c37e6d4ea711" targetNamespace="http://schemas.microsoft.com/office/2006/metadata/properties" ma:root="true" ma:fieldsID="53a07e11fe4ddd6f70b30bc3356d9f61" ns2:_="" ns3:_="" ns4:_="">
    <xsd:import namespace="6f85c856-f0a6-4b7f-a3dd-b49a05204986"/>
    <xsd:import namespace="2fcd0c1f-bc4b-4e1a-8402-3681a646c9e2"/>
    <xsd:import namespace="39a66834-66db-4c4c-998e-c37e6d4ea7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856-f0a6-4b7f-a3dd-b49a05204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d0c1f-bc4b-4e1a-8402-3681a646c9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a66834-66db-4c4c-998e-c37e6d4ea71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829dba4-4a9c-4e33-8476-cac5e634137f}" ma:internalName="TaxCatchAll" ma:showField="CatchAllData" ma:web="39a66834-66db-4c4c-998e-c37e6d4ea7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f85c856-f0a6-4b7f-a3dd-b49a05204986">
      <UserInfo>
        <DisplayName/>
        <AccountId xsi:nil="true"/>
        <AccountType/>
      </UserInfo>
    </SharedWithUsers>
    <TaxCatchAll xmlns="39a66834-66db-4c4c-998e-c37e6d4ea711" xsi:nil="true"/>
    <lcf76f155ced4ddcb4097134ff3c332f xmlns="2fcd0c1f-bc4b-4e1a-8402-3681a646c9e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63FF9-5AE8-4D83-906B-1B3525972EF6}">
  <ds:schemaRefs>
    <ds:schemaRef ds:uri="http://schemas.microsoft.com/sharepoint/v3/contenttype/forms"/>
  </ds:schemaRefs>
</ds:datastoreItem>
</file>

<file path=customXml/itemProps2.xml><?xml version="1.0" encoding="utf-8"?>
<ds:datastoreItem xmlns:ds="http://schemas.openxmlformats.org/officeDocument/2006/customXml" ds:itemID="{0272C405-F006-4E6C-9BC4-81B8EA3E7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856-f0a6-4b7f-a3dd-b49a05204986"/>
    <ds:schemaRef ds:uri="2fcd0c1f-bc4b-4e1a-8402-3681a646c9e2"/>
    <ds:schemaRef ds:uri="39a66834-66db-4c4c-998e-c37e6d4ea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668F9A-E3DB-410A-A1B1-5490F79BD742}">
  <ds:schemaRefs>
    <ds:schemaRef ds:uri="http://schemas.microsoft.com/office/2006/metadata/properties"/>
    <ds:schemaRef ds:uri="http://schemas.microsoft.com/office/infopath/2007/PartnerControls"/>
    <ds:schemaRef ds:uri="6f85c856-f0a6-4b7f-a3dd-b49a05204986"/>
    <ds:schemaRef ds:uri="39a66834-66db-4c4c-998e-c37e6d4ea711"/>
    <ds:schemaRef ds:uri="2fcd0c1f-bc4b-4e1a-8402-3681a646c9e2"/>
  </ds:schemaRefs>
</ds:datastoreItem>
</file>

<file path=customXml/itemProps4.xml><?xml version="1.0" encoding="utf-8"?>
<ds:datastoreItem xmlns:ds="http://schemas.openxmlformats.org/officeDocument/2006/customXml" ds:itemID="{4A551629-6E08-4EDE-AF22-DA23328F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of the Director - Unprotected Color Letterhead - 2021 (2)</Template>
  <TotalTime>4</TotalTime>
  <Pages>12</Pages>
  <Words>1669</Words>
  <Characters>9941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HCJFS</Company>
  <LinksUpToDate>false</LinksUpToDate>
  <CharactersWithSpaces>11587</CharactersWithSpaces>
  <SharedDoc>false</SharedDoc>
  <HLinks>
    <vt:vector size="6" baseType="variant">
      <vt:variant>
        <vt:i4>1441878</vt:i4>
      </vt:variant>
      <vt:variant>
        <vt:i4>0</vt:i4>
      </vt:variant>
      <vt:variant>
        <vt:i4>0</vt:i4>
      </vt:variant>
      <vt:variant>
        <vt:i4>5</vt:i4>
      </vt:variant>
      <vt:variant>
        <vt:lpwstr>http://www.hcjfs.hamilton-co.org/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Rains</dc:creator>
  <cp:keywords/>
  <dc:description/>
  <cp:lastModifiedBy>Lisa Willwerth</cp:lastModifiedBy>
  <cp:revision>2</cp:revision>
  <cp:lastPrinted>2019-12-18T19:10:00Z</cp:lastPrinted>
  <dcterms:created xsi:type="dcterms:W3CDTF">2023-01-23T20:31:00Z</dcterms:created>
  <dcterms:modified xsi:type="dcterms:W3CDTF">2023-01-23T20:31:00Z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9692500</vt:r8>
  </property>
  <property fmtid="{D5CDD505-2E9C-101B-9397-08002B2CF9AE}" pid="3" name="ContentTypeId">
    <vt:lpwstr>0x01010092EB63E8568E364F9A559A7640B71C07</vt:lpwstr>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ies>
</file>