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72F9" w14:textId="74351851" w:rsidR="00A30CCF" w:rsidRDefault="00A30CCF" w:rsidP="00A30CC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New Online Service for Replacement Social Security Cards </w:t>
      </w:r>
    </w:p>
    <w:p w14:paraId="33F2D2CA" w14:textId="77777777" w:rsidR="00A30CCF" w:rsidRDefault="00A30CCF" w:rsidP="00A30CCF">
      <w:pPr>
        <w:pStyle w:val="Default"/>
        <w:rPr>
          <w:sz w:val="26"/>
          <w:szCs w:val="26"/>
        </w:rPr>
      </w:pPr>
      <w:bookmarkStart w:id="0" w:name="_GoBack"/>
      <w:bookmarkEnd w:id="0"/>
    </w:p>
    <w:p w14:paraId="20158251" w14:textId="77777777" w:rsidR="00A30CCF" w:rsidRDefault="00A30CCF" w:rsidP="00A30CCF">
      <w:r>
        <w:t xml:space="preserve">The Social Security Administration introduced the expansion of online services for residents of Ohio available through its </w:t>
      </w:r>
      <w:r>
        <w:rPr>
          <w:b/>
          <w:bCs/>
          <w:i/>
          <w:iCs/>
        </w:rPr>
        <w:t xml:space="preserve">my </w:t>
      </w:r>
      <w:r>
        <w:rPr>
          <w:b/>
          <w:bCs/>
        </w:rPr>
        <w:t xml:space="preserve">Social Security </w:t>
      </w:r>
      <w:r>
        <w:t xml:space="preserve">portal at </w:t>
      </w:r>
      <w:hyperlink r:id="rId7" w:history="1">
        <w:r>
          <w:rPr>
            <w:rStyle w:val="Hyperlink"/>
          </w:rPr>
          <w:t>www.socialsecurity.gov/myaccount</w:t>
        </w:r>
      </w:hyperlink>
      <w:r>
        <w:t xml:space="preserve">. Andrew Saul, Commissioner of Social Security, announced that residents of Ohio can use the portal for many </w:t>
      </w:r>
      <w:proofErr w:type="gramStart"/>
      <w:r>
        <w:t>replacement</w:t>
      </w:r>
      <w:proofErr w:type="gramEnd"/>
      <w:r>
        <w:t xml:space="preserve"> Social Security number (SSN) card requests. This will allow people to replace their SSN card from the comfort of their home or office.</w:t>
      </w:r>
    </w:p>
    <w:p w14:paraId="108A030A" w14:textId="77777777" w:rsidR="00AC041C" w:rsidRDefault="00A30CCF"/>
    <w:sectPr w:rsidR="00AC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F"/>
    <w:rsid w:val="00412E35"/>
    <w:rsid w:val="007B4901"/>
    <w:rsid w:val="009361F5"/>
    <w:rsid w:val="00A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0D38"/>
  <w15:chartTrackingRefBased/>
  <w15:docId w15:val="{CD133DCF-DFDE-459E-8436-28C85C37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CCF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CCF"/>
    <w:rPr>
      <w:color w:val="0563C1"/>
      <w:u w:val="single"/>
    </w:rPr>
  </w:style>
  <w:style w:type="paragraph" w:customStyle="1" w:styleId="Default">
    <w:name w:val="Default"/>
    <w:basedOn w:val="Normal"/>
    <w:rsid w:val="00A30CC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ocialsecurity.gov/myaccou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11" ma:contentTypeDescription="Create a new document." ma:contentTypeScope="" ma:versionID="33ac3a248e131da801f14b16a0396071">
  <xsd:schema xmlns:xsd="http://www.w3.org/2001/XMLSchema" xmlns:xs="http://www.w3.org/2001/XMLSchema" xmlns:p="http://schemas.microsoft.com/office/2006/metadata/properties" xmlns:ns3="da63912f-ce4d-4e74-92f0-ae9edfdfc288" xmlns:ns4="f9bf650d-bb21-40aa-8c6e-9c9d10a9e5be" targetNamespace="http://schemas.microsoft.com/office/2006/metadata/properties" ma:root="true" ma:fieldsID="e8e2c4db8ec6c173e39288e33a3afa29" ns3:_="" ns4:_="">
    <xsd:import namespace="da63912f-ce4d-4e74-92f0-ae9edfdfc288"/>
    <xsd:import namespace="f9bf650d-bb21-40aa-8c6e-9c9d10a9e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650d-bb21-40aa-8c6e-9c9d10a9e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4FAF4-66A2-4AD5-973E-7D4E9461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BEEB5-8663-42E3-8C87-EB6B68672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EE387-4A18-4765-925D-A5CD3D9B31D2}">
  <ds:schemaRefs>
    <ds:schemaRef ds:uri="f9bf650d-bb21-40aa-8c6e-9c9d10a9e5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63912f-ce4d-4e74-92f0-ae9edfdfc28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 Geyer</dc:creator>
  <cp:keywords/>
  <dc:description/>
  <cp:lastModifiedBy>Douglas H Geyer</cp:lastModifiedBy>
  <cp:revision>1</cp:revision>
  <dcterms:created xsi:type="dcterms:W3CDTF">2020-06-03T21:38:00Z</dcterms:created>
  <dcterms:modified xsi:type="dcterms:W3CDTF">2020-06-03T21:39:00Z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